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29" w:rsidRDefault="00F24C29" w:rsidP="008026C6">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ПОУ Новочеркасская ОТШ РО ДОСААФ России РО</w:t>
      </w:r>
    </w:p>
    <w:p w:rsidR="008026C6" w:rsidRPr="008026C6" w:rsidRDefault="008026C6" w:rsidP="008026C6">
      <w:pPr>
        <w:pStyle w:val="ConsPlusNormal"/>
        <w:jc w:val="center"/>
        <w:rPr>
          <w:rFonts w:ascii="Times New Roman" w:hAnsi="Times New Roman" w:cs="Times New Roman"/>
          <w:b/>
          <w:bCs/>
          <w:sz w:val="28"/>
          <w:szCs w:val="28"/>
        </w:rPr>
      </w:pPr>
      <w:bookmarkStart w:id="0" w:name="_GoBack"/>
      <w:bookmarkEnd w:id="0"/>
      <w:r w:rsidRPr="008026C6">
        <w:rPr>
          <w:rFonts w:ascii="Times New Roman" w:hAnsi="Times New Roman" w:cs="Times New Roman"/>
          <w:b/>
          <w:bCs/>
          <w:sz w:val="28"/>
          <w:szCs w:val="28"/>
        </w:rPr>
        <w:t>РАБОЧАЯ ПРОГРАММА</w:t>
      </w:r>
    </w:p>
    <w:p w:rsidR="00FB68D0" w:rsidRDefault="008026C6" w:rsidP="008026C6">
      <w:pPr>
        <w:pStyle w:val="ConsPlusNormal"/>
        <w:jc w:val="center"/>
        <w:rPr>
          <w:rFonts w:ascii="Times New Roman" w:hAnsi="Times New Roman" w:cs="Times New Roman"/>
          <w:b/>
          <w:bCs/>
          <w:sz w:val="28"/>
          <w:szCs w:val="28"/>
        </w:rPr>
      </w:pPr>
      <w:r w:rsidRPr="008026C6">
        <w:rPr>
          <w:rFonts w:ascii="Times New Roman" w:hAnsi="Times New Roman" w:cs="Times New Roman"/>
          <w:b/>
          <w:bCs/>
          <w:sz w:val="28"/>
          <w:szCs w:val="28"/>
        </w:rPr>
        <w:t xml:space="preserve">ПЕРЕПОДГОТОВКИ ВОДИТЕЛЕЙ ТРАНСПОРТНЫХ СРЕДСТВ </w:t>
      </w:r>
    </w:p>
    <w:p w:rsidR="008026C6" w:rsidRPr="008026C6" w:rsidRDefault="008026C6" w:rsidP="008026C6">
      <w:pPr>
        <w:pStyle w:val="ConsPlusNormal"/>
        <w:jc w:val="center"/>
        <w:rPr>
          <w:rFonts w:ascii="Times New Roman" w:hAnsi="Times New Roman" w:cs="Times New Roman"/>
          <w:b/>
          <w:bCs/>
          <w:sz w:val="28"/>
          <w:szCs w:val="28"/>
        </w:rPr>
      </w:pPr>
      <w:r w:rsidRPr="008026C6">
        <w:rPr>
          <w:rFonts w:ascii="Times New Roman" w:hAnsi="Times New Roman" w:cs="Times New Roman"/>
          <w:b/>
          <w:bCs/>
          <w:sz w:val="28"/>
          <w:szCs w:val="28"/>
        </w:rPr>
        <w:t>С КАТЕГОРИИ</w:t>
      </w:r>
      <w:r w:rsidR="00FB68D0">
        <w:rPr>
          <w:rFonts w:ascii="Times New Roman" w:hAnsi="Times New Roman" w:cs="Times New Roman"/>
          <w:b/>
          <w:bCs/>
          <w:sz w:val="28"/>
          <w:szCs w:val="28"/>
        </w:rPr>
        <w:t xml:space="preserve"> </w:t>
      </w:r>
      <w:r w:rsidRPr="008026C6">
        <w:rPr>
          <w:rFonts w:ascii="Times New Roman" w:hAnsi="Times New Roman" w:cs="Times New Roman"/>
          <w:b/>
          <w:bCs/>
          <w:sz w:val="28"/>
          <w:szCs w:val="28"/>
        </w:rPr>
        <w:t>"C" НА КАТЕГОРИЮ "D"</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jc w:val="center"/>
        <w:outlineLvl w:val="1"/>
        <w:rPr>
          <w:rFonts w:ascii="Times New Roman" w:hAnsi="Times New Roman" w:cs="Times New Roman"/>
          <w:sz w:val="28"/>
          <w:szCs w:val="28"/>
        </w:rPr>
      </w:pPr>
      <w:bookmarkStart w:id="1" w:name="Par19506"/>
      <w:bookmarkEnd w:id="1"/>
      <w:r w:rsidRPr="008026C6">
        <w:rPr>
          <w:rFonts w:ascii="Times New Roman" w:hAnsi="Times New Roman" w:cs="Times New Roman"/>
          <w:sz w:val="28"/>
          <w:szCs w:val="28"/>
        </w:rPr>
        <w:t>I. ПОЯСНИТЕЛЬНАЯ ЗАПИСКА</w:t>
      </w:r>
    </w:p>
    <w:p w:rsidR="008026C6" w:rsidRPr="008026C6" w:rsidRDefault="008026C6" w:rsidP="008026C6">
      <w:pPr>
        <w:pStyle w:val="ConsPlusNormal"/>
        <w:jc w:val="center"/>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w:t>
      </w:r>
      <w:r w:rsidRPr="008026C6">
        <w:rPr>
          <w:rFonts w:ascii="Times New Roman" w:hAnsi="Times New Roman" w:cs="Times New Roman"/>
          <w:sz w:val="28"/>
          <w:szCs w:val="28"/>
        </w:rPr>
        <w:t xml:space="preserve">ая программа переподготовки водителей транспортных средств с категории "C" на категорию "D" (далее - </w:t>
      </w:r>
      <w:r>
        <w:rPr>
          <w:rFonts w:ascii="Times New Roman" w:hAnsi="Times New Roman" w:cs="Times New Roman"/>
          <w:sz w:val="28"/>
          <w:szCs w:val="28"/>
        </w:rPr>
        <w:t>Рабоч</w:t>
      </w:r>
      <w:r w:rsidRPr="008026C6">
        <w:rPr>
          <w:rFonts w:ascii="Times New Roman" w:hAnsi="Times New Roman" w:cs="Times New Roman"/>
          <w:sz w:val="28"/>
          <w:szCs w:val="28"/>
        </w:rPr>
        <w:t>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Содержание </w:t>
      </w:r>
      <w:r>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программы представлено пояснительной запиской,  учебным планом, рабочими программами учебных предметов, планируемыми результатами освоения </w:t>
      </w:r>
      <w:r>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программы, условиями реализации </w:t>
      </w:r>
      <w:r>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программы, системой оценки результатов освоения </w:t>
      </w:r>
      <w:r>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программы, учебно-методическими материалами, обеспечивающими реализацию </w:t>
      </w:r>
      <w:r>
        <w:rPr>
          <w:rFonts w:ascii="Times New Roman" w:hAnsi="Times New Roman" w:cs="Times New Roman"/>
          <w:sz w:val="28"/>
          <w:szCs w:val="28"/>
        </w:rPr>
        <w:t>Рабоче</w:t>
      </w:r>
      <w:r w:rsidRPr="008026C6">
        <w:rPr>
          <w:rFonts w:ascii="Times New Roman" w:hAnsi="Times New Roman" w:cs="Times New Roman"/>
          <w:sz w:val="28"/>
          <w:szCs w:val="28"/>
        </w:rPr>
        <w:t>й программы.</w:t>
      </w:r>
    </w:p>
    <w:p w:rsidR="008026C6" w:rsidRPr="008026C6" w:rsidRDefault="008026C6" w:rsidP="00802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Рабочий</w:t>
      </w:r>
      <w:r w:rsidRPr="008026C6">
        <w:rPr>
          <w:rFonts w:ascii="Times New Roman" w:hAnsi="Times New Roman" w:cs="Times New Roman"/>
          <w:sz w:val="28"/>
          <w:szCs w:val="28"/>
        </w:rPr>
        <w:t xml:space="preserve">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Специальный цикл включает учебные предметы:</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lastRenderedPageBreak/>
        <w:t>"Устройство и техническое обслуживание транспортных средств категории "D" как объектов управления";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"Основы управления транспортными средствами категории "D";</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"Вождение транспортных средств категории "D" (с механической трансмиссией/с автоматической трансмиссией)".</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Профессиональный цикл включает учебные предметы:</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"Организация и выполнение пассажирских перевозок автомобильным транспортом".</w:t>
      </w:r>
    </w:p>
    <w:p w:rsidR="008026C6" w:rsidRPr="008026C6" w:rsidRDefault="008026C6" w:rsidP="008026C6">
      <w:pPr>
        <w:pStyle w:val="ConsPlusNormal"/>
        <w:jc w:val="both"/>
        <w:rPr>
          <w:rFonts w:ascii="Times New Roman" w:hAnsi="Times New Roman" w:cs="Times New Roman"/>
          <w:sz w:val="28"/>
          <w:szCs w:val="28"/>
        </w:rPr>
      </w:pPr>
      <w:r w:rsidRPr="008026C6">
        <w:rPr>
          <w:rFonts w:ascii="Times New Roman" w:hAnsi="Times New Roman" w:cs="Times New Roman"/>
          <w:sz w:val="28"/>
          <w:szCs w:val="28"/>
        </w:rPr>
        <w:t xml:space="preserve"> </w:t>
      </w:r>
      <w:r w:rsidR="00FB68D0">
        <w:rPr>
          <w:rFonts w:ascii="Times New Roman" w:hAnsi="Times New Roman" w:cs="Times New Roman"/>
          <w:sz w:val="28"/>
          <w:szCs w:val="28"/>
        </w:rPr>
        <w:tab/>
      </w:r>
      <w:r>
        <w:rPr>
          <w:rFonts w:ascii="Times New Roman" w:hAnsi="Times New Roman" w:cs="Times New Roman"/>
          <w:sz w:val="28"/>
          <w:szCs w:val="28"/>
        </w:rPr>
        <w:t>Р</w:t>
      </w:r>
      <w:r w:rsidRPr="008026C6">
        <w:rPr>
          <w:rFonts w:ascii="Times New Roman" w:hAnsi="Times New Roman" w:cs="Times New Roman"/>
          <w:sz w:val="28"/>
          <w:szCs w:val="28"/>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Условия реализации </w:t>
      </w:r>
      <w:r>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Pr>
          <w:rFonts w:ascii="Times New Roman" w:hAnsi="Times New Roman" w:cs="Times New Roman"/>
          <w:sz w:val="28"/>
          <w:szCs w:val="28"/>
        </w:rPr>
        <w:t>Рабоче</w:t>
      </w:r>
      <w:r w:rsidRPr="008026C6">
        <w:rPr>
          <w:rFonts w:ascii="Times New Roman" w:hAnsi="Times New Roman" w:cs="Times New Roman"/>
          <w:sz w:val="28"/>
          <w:szCs w:val="28"/>
        </w:rPr>
        <w:t>й программы.</w:t>
      </w:r>
    </w:p>
    <w:p w:rsidR="008026C6" w:rsidRPr="008026C6" w:rsidRDefault="008026C6" w:rsidP="00802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w:t>
      </w:r>
      <w:r w:rsidRPr="008026C6">
        <w:rPr>
          <w:rFonts w:ascii="Times New Roman" w:hAnsi="Times New Roman" w:cs="Times New Roman"/>
          <w:sz w:val="28"/>
          <w:szCs w:val="28"/>
        </w:rPr>
        <w:t>ая программа предусматривает достаточный для формирования, закрепления и развития практических навыков и компетенций объем практики.</w:t>
      </w:r>
    </w:p>
    <w:p w:rsidR="008026C6" w:rsidRPr="008026C6" w:rsidRDefault="008026C6" w:rsidP="00802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w:t>
      </w:r>
      <w:r w:rsidRPr="008026C6">
        <w:rPr>
          <w:rFonts w:ascii="Times New Roman" w:hAnsi="Times New Roman" w:cs="Times New Roman"/>
          <w:sz w:val="28"/>
          <w:szCs w:val="28"/>
        </w:rPr>
        <w:t>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026C6" w:rsidRPr="008026C6" w:rsidRDefault="008026C6" w:rsidP="008026C6">
      <w:pPr>
        <w:pStyle w:val="ConsPlusNormal"/>
        <w:jc w:val="both"/>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bookmarkStart w:id="2" w:name="Par19522"/>
      <w:bookmarkEnd w:id="2"/>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FB68D0" w:rsidRDefault="00FB68D0"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Default="008026C6" w:rsidP="008026C6">
      <w:pPr>
        <w:pStyle w:val="ConsPlusNormal"/>
        <w:jc w:val="center"/>
        <w:outlineLvl w:val="1"/>
        <w:rPr>
          <w:rFonts w:ascii="Times New Roman" w:hAnsi="Times New Roman" w:cs="Times New Roman"/>
          <w:sz w:val="28"/>
          <w:szCs w:val="28"/>
        </w:rPr>
      </w:pPr>
    </w:p>
    <w:p w:rsidR="008026C6" w:rsidRPr="008026C6" w:rsidRDefault="008026C6" w:rsidP="008026C6">
      <w:pPr>
        <w:pStyle w:val="ConsPlusNormal"/>
        <w:jc w:val="center"/>
        <w:outlineLvl w:val="1"/>
        <w:rPr>
          <w:rFonts w:ascii="Times New Roman" w:hAnsi="Times New Roman" w:cs="Times New Roman"/>
          <w:b/>
          <w:sz w:val="28"/>
          <w:szCs w:val="28"/>
        </w:rPr>
      </w:pPr>
      <w:r w:rsidRPr="008026C6">
        <w:rPr>
          <w:rFonts w:ascii="Times New Roman" w:hAnsi="Times New Roman" w:cs="Times New Roman"/>
          <w:b/>
          <w:sz w:val="28"/>
          <w:szCs w:val="28"/>
        </w:rPr>
        <w:t>II. РАБОЧИЙ УЧЕБНЫЙ ПЛАН</w:t>
      </w:r>
    </w:p>
    <w:p w:rsidR="008026C6" w:rsidRPr="008026C6" w:rsidRDefault="008026C6" w:rsidP="008026C6">
      <w:pPr>
        <w:pStyle w:val="ConsPlusNormal"/>
        <w:jc w:val="both"/>
        <w:rPr>
          <w:rFonts w:ascii="Times New Roman" w:hAnsi="Times New Roman" w:cs="Times New Roman"/>
          <w:sz w:val="28"/>
          <w:szCs w:val="28"/>
        </w:rPr>
      </w:pPr>
    </w:p>
    <w:tbl>
      <w:tblPr>
        <w:tblW w:w="9639" w:type="dxa"/>
        <w:tblInd w:w="102" w:type="dxa"/>
        <w:tblLayout w:type="fixed"/>
        <w:tblCellMar>
          <w:top w:w="102" w:type="dxa"/>
          <w:left w:w="62" w:type="dxa"/>
          <w:bottom w:w="102" w:type="dxa"/>
          <w:right w:w="62" w:type="dxa"/>
        </w:tblCellMar>
        <w:tblLook w:val="0000" w:firstRow="0" w:lastRow="0" w:firstColumn="0" w:lastColumn="0" w:noHBand="0" w:noVBand="0"/>
      </w:tblPr>
      <w:tblGrid>
        <w:gridCol w:w="5579"/>
        <w:gridCol w:w="1250"/>
        <w:gridCol w:w="1405"/>
        <w:gridCol w:w="1405"/>
      </w:tblGrid>
      <w:tr w:rsidR="008026C6" w:rsidRPr="008026C6" w:rsidTr="008026C6">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bookmarkStart w:id="3" w:name="Par19524"/>
            <w:bookmarkEnd w:id="3"/>
            <w:r w:rsidRPr="008026C6">
              <w:rPr>
                <w:rFonts w:ascii="Times New Roman" w:hAnsi="Times New Roman" w:cs="Times New Roman"/>
                <w:sz w:val="28"/>
                <w:szCs w:val="28"/>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Количество часов</w:t>
            </w:r>
          </w:p>
        </w:tc>
      </w:tr>
      <w:tr w:rsidR="008026C6" w:rsidRPr="008026C6" w:rsidTr="008026C6">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 том числе</w:t>
            </w:r>
          </w:p>
        </w:tc>
      </w:tr>
      <w:tr w:rsidR="008026C6" w:rsidRPr="008026C6" w:rsidTr="008026C6">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Практические занятия</w:t>
            </w:r>
          </w:p>
        </w:tc>
      </w:tr>
      <w:tr w:rsidR="008026C6" w:rsidRPr="008026C6" w:rsidTr="008026C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4" w:name="Par19532"/>
            <w:bookmarkEnd w:id="4"/>
            <w:r w:rsidRPr="008026C6">
              <w:rPr>
                <w:rFonts w:ascii="Times New Roman" w:hAnsi="Times New Roman" w:cs="Times New Roman"/>
                <w:sz w:val="28"/>
                <w:szCs w:val="28"/>
              </w:rPr>
              <w:t>Учебные предметы специального цикла</w:t>
            </w:r>
          </w:p>
        </w:tc>
      </w:tr>
      <w:tr w:rsidR="008026C6" w:rsidRPr="008026C6" w:rsidTr="008026C6">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r>
              <w:rPr>
                <w:rFonts w:ascii="Times New Roman" w:hAnsi="Times New Roman" w:cs="Times New Roman"/>
                <w:sz w:val="28"/>
                <w:szCs w:val="28"/>
              </w:rPr>
              <w:t>6</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r>
      <w:tr w:rsidR="008026C6" w:rsidRPr="008026C6" w:rsidTr="008026C6">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r>
              <w:rPr>
                <w:rFonts w:ascii="Times New Roman" w:hAnsi="Times New Roman" w:cs="Times New Roman"/>
                <w:sz w:val="28"/>
                <w:szCs w:val="28"/>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r w:rsidR="008026C6" w:rsidRPr="008026C6" w:rsidTr="008026C6">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40</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40</w:t>
            </w:r>
          </w:p>
        </w:tc>
      </w:tr>
      <w:tr w:rsidR="008026C6" w:rsidRPr="008026C6" w:rsidTr="008026C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5" w:name="Par19545"/>
            <w:bookmarkEnd w:id="5"/>
            <w:r w:rsidRPr="008026C6">
              <w:rPr>
                <w:rFonts w:ascii="Times New Roman" w:hAnsi="Times New Roman" w:cs="Times New Roman"/>
                <w:sz w:val="28"/>
                <w:szCs w:val="28"/>
              </w:rPr>
              <w:t>Учебные предметы профессионального цикла</w:t>
            </w:r>
          </w:p>
        </w:tc>
      </w:tr>
      <w:tr w:rsidR="008026C6" w:rsidRPr="008026C6" w:rsidTr="008026C6">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r>
              <w:rPr>
                <w:rFonts w:ascii="Times New Roman" w:hAnsi="Times New Roman" w:cs="Times New Roman"/>
                <w:sz w:val="28"/>
                <w:szCs w:val="28"/>
              </w:rPr>
              <w:t>6</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8026C6" w:rsidRPr="008026C6" w:rsidTr="008026C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6" w:name="Par19550"/>
            <w:bookmarkEnd w:id="6"/>
            <w:r w:rsidRPr="008026C6">
              <w:rPr>
                <w:rFonts w:ascii="Times New Roman" w:hAnsi="Times New Roman" w:cs="Times New Roman"/>
                <w:sz w:val="28"/>
                <w:szCs w:val="28"/>
              </w:rPr>
              <w:t>Квалификационный экзамен</w:t>
            </w:r>
          </w:p>
        </w:tc>
      </w:tr>
      <w:tr w:rsidR="008026C6" w:rsidRPr="008026C6" w:rsidTr="008026C6">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r>
      <w:tr w:rsidR="008026C6" w:rsidRPr="008026C6" w:rsidTr="008026C6">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r>
              <w:rPr>
                <w:rFonts w:ascii="Times New Roman" w:hAnsi="Times New Roman" w:cs="Times New Roman"/>
                <w:sz w:val="28"/>
                <w:szCs w:val="28"/>
              </w:rPr>
              <w:t>20</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5</w:t>
            </w:r>
            <w:r w:rsidR="008E1220">
              <w:rPr>
                <w:rFonts w:ascii="Times New Roman" w:hAnsi="Times New Roman" w:cs="Times New Roman"/>
                <w:sz w:val="28"/>
                <w:szCs w:val="28"/>
              </w:rPr>
              <w:t>8</w:t>
            </w:r>
          </w:p>
        </w:tc>
      </w:tr>
    </w:tbl>
    <w:p w:rsidR="008026C6" w:rsidRPr="008026C6" w:rsidRDefault="008026C6" w:rsidP="008026C6">
      <w:pPr>
        <w:pStyle w:val="ConsPlusNormal"/>
        <w:jc w:val="both"/>
        <w:rPr>
          <w:rFonts w:ascii="Times New Roman" w:hAnsi="Times New Roman" w:cs="Times New Roman"/>
          <w:sz w:val="28"/>
          <w:szCs w:val="28"/>
        </w:rPr>
      </w:pPr>
    </w:p>
    <w:p w:rsidR="008E1220" w:rsidRDefault="008E1220" w:rsidP="008026C6">
      <w:pPr>
        <w:pStyle w:val="ConsPlusNormal"/>
        <w:ind w:firstLine="540"/>
        <w:jc w:val="both"/>
        <w:rPr>
          <w:rFonts w:ascii="Times New Roman" w:hAnsi="Times New Roman" w:cs="Times New Roman"/>
          <w:sz w:val="28"/>
          <w:szCs w:val="28"/>
        </w:rPr>
      </w:pPr>
    </w:p>
    <w:p w:rsidR="00FB68D0" w:rsidRDefault="00FB68D0" w:rsidP="008026C6">
      <w:pPr>
        <w:pStyle w:val="ConsPlusNormal"/>
        <w:ind w:firstLine="540"/>
        <w:jc w:val="both"/>
        <w:rPr>
          <w:rFonts w:ascii="Times New Roman" w:hAnsi="Times New Roman" w:cs="Times New Roman"/>
          <w:sz w:val="28"/>
          <w:szCs w:val="28"/>
        </w:rPr>
      </w:pPr>
    </w:p>
    <w:p w:rsidR="00FB68D0" w:rsidRDefault="00FB68D0" w:rsidP="008026C6">
      <w:pPr>
        <w:pStyle w:val="ConsPlusNormal"/>
        <w:ind w:firstLine="540"/>
        <w:jc w:val="both"/>
        <w:rPr>
          <w:rFonts w:ascii="Times New Roman" w:hAnsi="Times New Roman" w:cs="Times New Roman"/>
          <w:sz w:val="28"/>
          <w:szCs w:val="28"/>
        </w:rPr>
      </w:pPr>
    </w:p>
    <w:p w:rsidR="00FB68D0" w:rsidRDefault="00FB68D0" w:rsidP="008026C6">
      <w:pPr>
        <w:pStyle w:val="ConsPlusNormal"/>
        <w:ind w:firstLine="540"/>
        <w:jc w:val="both"/>
        <w:rPr>
          <w:rFonts w:ascii="Times New Roman" w:hAnsi="Times New Roman" w:cs="Times New Roman"/>
          <w:sz w:val="28"/>
          <w:szCs w:val="28"/>
        </w:rPr>
      </w:pPr>
    </w:p>
    <w:p w:rsidR="00FB68D0" w:rsidRDefault="00FB68D0" w:rsidP="008026C6">
      <w:pPr>
        <w:pStyle w:val="ConsPlusNormal"/>
        <w:ind w:firstLine="540"/>
        <w:jc w:val="both"/>
        <w:rPr>
          <w:rFonts w:ascii="Times New Roman" w:hAnsi="Times New Roman" w:cs="Times New Roman"/>
          <w:sz w:val="28"/>
          <w:szCs w:val="28"/>
        </w:rPr>
      </w:pPr>
    </w:p>
    <w:p w:rsidR="00FB68D0" w:rsidRDefault="00FB68D0" w:rsidP="008026C6">
      <w:pPr>
        <w:pStyle w:val="ConsPlusNormal"/>
        <w:ind w:firstLine="540"/>
        <w:jc w:val="both"/>
        <w:rPr>
          <w:rFonts w:ascii="Times New Roman" w:hAnsi="Times New Roman" w:cs="Times New Roman"/>
          <w:sz w:val="28"/>
          <w:szCs w:val="28"/>
        </w:rPr>
      </w:pPr>
    </w:p>
    <w:p w:rsidR="008E1220" w:rsidRDefault="008E1220" w:rsidP="008026C6">
      <w:pPr>
        <w:pStyle w:val="ConsPlusNormal"/>
        <w:ind w:firstLine="540"/>
        <w:jc w:val="both"/>
        <w:rPr>
          <w:rFonts w:ascii="Times New Roman" w:hAnsi="Times New Roman" w:cs="Times New Roman"/>
          <w:sz w:val="28"/>
          <w:szCs w:val="28"/>
        </w:rPr>
      </w:pPr>
    </w:p>
    <w:p w:rsidR="008E1220" w:rsidRPr="008026C6" w:rsidRDefault="008E1220"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jc w:val="both"/>
        <w:rPr>
          <w:rFonts w:ascii="Times New Roman" w:hAnsi="Times New Roman" w:cs="Times New Roman"/>
          <w:sz w:val="28"/>
          <w:szCs w:val="28"/>
        </w:rPr>
      </w:pPr>
    </w:p>
    <w:p w:rsidR="008E1220" w:rsidRDefault="008E1220" w:rsidP="008026C6">
      <w:pPr>
        <w:pStyle w:val="ConsPlusNormal"/>
        <w:jc w:val="center"/>
        <w:outlineLvl w:val="1"/>
        <w:rPr>
          <w:rFonts w:ascii="Times New Roman" w:hAnsi="Times New Roman" w:cs="Times New Roman"/>
          <w:sz w:val="28"/>
          <w:szCs w:val="28"/>
        </w:rPr>
      </w:pPr>
      <w:bookmarkStart w:id="7" w:name="Par19563"/>
      <w:bookmarkEnd w:id="7"/>
    </w:p>
    <w:p w:rsidR="008E1220" w:rsidRDefault="008E1220" w:rsidP="008026C6">
      <w:pPr>
        <w:pStyle w:val="ConsPlusNormal"/>
        <w:jc w:val="center"/>
        <w:outlineLvl w:val="1"/>
        <w:rPr>
          <w:rFonts w:ascii="Times New Roman" w:hAnsi="Times New Roman" w:cs="Times New Roman"/>
          <w:sz w:val="28"/>
          <w:szCs w:val="28"/>
        </w:rPr>
      </w:pPr>
    </w:p>
    <w:p w:rsidR="008E1220" w:rsidRDefault="008E1220" w:rsidP="008026C6">
      <w:pPr>
        <w:pStyle w:val="ConsPlusNormal"/>
        <w:jc w:val="center"/>
        <w:outlineLvl w:val="1"/>
        <w:rPr>
          <w:rFonts w:ascii="Times New Roman" w:hAnsi="Times New Roman" w:cs="Times New Roman"/>
          <w:sz w:val="28"/>
          <w:szCs w:val="28"/>
        </w:rPr>
      </w:pPr>
    </w:p>
    <w:p w:rsidR="008E1220" w:rsidRDefault="008E1220" w:rsidP="008026C6">
      <w:pPr>
        <w:pStyle w:val="ConsPlusNormal"/>
        <w:jc w:val="center"/>
        <w:outlineLvl w:val="1"/>
        <w:rPr>
          <w:rFonts w:ascii="Times New Roman" w:hAnsi="Times New Roman" w:cs="Times New Roman"/>
          <w:sz w:val="28"/>
          <w:szCs w:val="28"/>
        </w:rPr>
      </w:pPr>
    </w:p>
    <w:p w:rsidR="008E1220" w:rsidRDefault="008E1220" w:rsidP="008026C6">
      <w:pPr>
        <w:pStyle w:val="ConsPlusNormal"/>
        <w:jc w:val="center"/>
        <w:outlineLvl w:val="1"/>
        <w:rPr>
          <w:rFonts w:ascii="Times New Roman" w:hAnsi="Times New Roman" w:cs="Times New Roman"/>
          <w:sz w:val="28"/>
          <w:szCs w:val="28"/>
        </w:rPr>
      </w:pPr>
    </w:p>
    <w:p w:rsidR="008E1220" w:rsidRDefault="008E1220" w:rsidP="008026C6">
      <w:pPr>
        <w:pStyle w:val="ConsPlusNormal"/>
        <w:jc w:val="center"/>
        <w:outlineLvl w:val="1"/>
        <w:rPr>
          <w:rFonts w:ascii="Times New Roman" w:hAnsi="Times New Roman" w:cs="Times New Roman"/>
          <w:sz w:val="28"/>
          <w:szCs w:val="28"/>
        </w:rPr>
      </w:pPr>
    </w:p>
    <w:p w:rsidR="008026C6" w:rsidRPr="008E1220" w:rsidRDefault="008026C6" w:rsidP="008026C6">
      <w:pPr>
        <w:pStyle w:val="ConsPlusNormal"/>
        <w:jc w:val="center"/>
        <w:outlineLvl w:val="1"/>
        <w:rPr>
          <w:rFonts w:ascii="Times New Roman" w:hAnsi="Times New Roman" w:cs="Times New Roman"/>
          <w:b/>
          <w:sz w:val="28"/>
          <w:szCs w:val="28"/>
        </w:rPr>
      </w:pPr>
      <w:r w:rsidRPr="008E1220">
        <w:rPr>
          <w:rFonts w:ascii="Times New Roman" w:hAnsi="Times New Roman" w:cs="Times New Roman"/>
          <w:b/>
          <w:sz w:val="28"/>
          <w:szCs w:val="28"/>
        </w:rPr>
        <w:t>III.  РАБОЧИЕ ПРОГРАММЫ УЧЕБНЫХ ПРЕДМЕТОВ</w:t>
      </w:r>
    </w:p>
    <w:p w:rsidR="008026C6" w:rsidRPr="008E1220" w:rsidRDefault="008026C6" w:rsidP="008026C6">
      <w:pPr>
        <w:pStyle w:val="ConsPlusNormal"/>
        <w:ind w:firstLine="540"/>
        <w:jc w:val="both"/>
        <w:rPr>
          <w:rFonts w:ascii="Times New Roman" w:hAnsi="Times New Roman" w:cs="Times New Roman"/>
          <w:b/>
          <w:sz w:val="28"/>
          <w:szCs w:val="28"/>
        </w:rPr>
      </w:pPr>
    </w:p>
    <w:p w:rsidR="008026C6" w:rsidRPr="008E1220" w:rsidRDefault="008026C6" w:rsidP="008E1220">
      <w:pPr>
        <w:pStyle w:val="ConsPlusNormal"/>
        <w:ind w:firstLine="540"/>
        <w:jc w:val="center"/>
        <w:outlineLvl w:val="2"/>
        <w:rPr>
          <w:rFonts w:ascii="Times New Roman" w:hAnsi="Times New Roman" w:cs="Times New Roman"/>
          <w:b/>
          <w:sz w:val="28"/>
          <w:szCs w:val="28"/>
        </w:rPr>
      </w:pPr>
      <w:bookmarkStart w:id="8" w:name="Par19565"/>
      <w:bookmarkEnd w:id="8"/>
      <w:r w:rsidRPr="008E1220">
        <w:rPr>
          <w:rFonts w:ascii="Times New Roman" w:hAnsi="Times New Roman" w:cs="Times New Roman"/>
          <w:b/>
          <w:sz w:val="28"/>
          <w:szCs w:val="28"/>
        </w:rPr>
        <w:t xml:space="preserve">Специальный цикл </w:t>
      </w:r>
      <w:r w:rsidR="008E1220" w:rsidRPr="008E1220">
        <w:rPr>
          <w:rFonts w:ascii="Times New Roman" w:hAnsi="Times New Roman" w:cs="Times New Roman"/>
          <w:b/>
          <w:sz w:val="28"/>
          <w:szCs w:val="28"/>
        </w:rPr>
        <w:t>Рабоче</w:t>
      </w:r>
      <w:r w:rsidRPr="008E1220">
        <w:rPr>
          <w:rFonts w:ascii="Times New Roman" w:hAnsi="Times New Roman" w:cs="Times New Roman"/>
          <w:b/>
          <w:sz w:val="28"/>
          <w:szCs w:val="28"/>
        </w:rPr>
        <w:t>й программы.</w:t>
      </w:r>
    </w:p>
    <w:p w:rsidR="008026C6" w:rsidRPr="008026C6" w:rsidRDefault="008026C6" w:rsidP="008026C6">
      <w:pPr>
        <w:pStyle w:val="ConsPlusNormal"/>
        <w:jc w:val="both"/>
        <w:rPr>
          <w:rFonts w:ascii="Times New Roman" w:hAnsi="Times New Roman" w:cs="Times New Roman"/>
          <w:sz w:val="28"/>
          <w:szCs w:val="28"/>
        </w:rPr>
      </w:pPr>
    </w:p>
    <w:p w:rsidR="008026C6" w:rsidRPr="008E1220" w:rsidRDefault="008026C6" w:rsidP="008E1220">
      <w:pPr>
        <w:pStyle w:val="ConsPlusNormal"/>
        <w:jc w:val="center"/>
        <w:outlineLvl w:val="3"/>
        <w:rPr>
          <w:rFonts w:ascii="Times New Roman" w:hAnsi="Times New Roman" w:cs="Times New Roman"/>
          <w:b/>
          <w:sz w:val="28"/>
          <w:szCs w:val="28"/>
        </w:rPr>
      </w:pPr>
      <w:bookmarkStart w:id="9" w:name="Par19567"/>
      <w:bookmarkEnd w:id="9"/>
      <w:r w:rsidRPr="008E1220">
        <w:rPr>
          <w:rFonts w:ascii="Times New Roman" w:hAnsi="Times New Roman" w:cs="Times New Roman"/>
          <w:b/>
          <w:sz w:val="28"/>
          <w:szCs w:val="28"/>
        </w:rPr>
        <w:t>Учебный предмет "Устройство и техническое обслуживание транспортных средств категории "D" как объектов управления".</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jc w:val="center"/>
        <w:outlineLvl w:val="4"/>
        <w:rPr>
          <w:rFonts w:ascii="Times New Roman" w:hAnsi="Times New Roman" w:cs="Times New Roman"/>
          <w:sz w:val="28"/>
          <w:szCs w:val="28"/>
        </w:rPr>
      </w:pPr>
      <w:bookmarkStart w:id="10" w:name="Par19569"/>
      <w:bookmarkEnd w:id="10"/>
      <w:r w:rsidRPr="008026C6">
        <w:rPr>
          <w:rFonts w:ascii="Times New Roman" w:hAnsi="Times New Roman" w:cs="Times New Roman"/>
          <w:sz w:val="28"/>
          <w:szCs w:val="28"/>
        </w:rPr>
        <w:t>Распределение учебных часов по разделам и темам</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264"/>
        <w:gridCol w:w="886"/>
        <w:gridCol w:w="1244"/>
        <w:gridCol w:w="1245"/>
      </w:tblGrid>
      <w:tr w:rsidR="008026C6" w:rsidRPr="008026C6" w:rsidTr="008026C6">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Количество часов</w:t>
            </w:r>
          </w:p>
        </w:tc>
      </w:tr>
      <w:tr w:rsidR="008026C6" w:rsidRPr="008026C6" w:rsidTr="008026C6">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 том числе</w:t>
            </w:r>
          </w:p>
        </w:tc>
      </w:tr>
      <w:tr w:rsidR="008026C6" w:rsidRPr="008026C6" w:rsidTr="008026C6">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Практические занятия</w:t>
            </w:r>
          </w:p>
        </w:tc>
      </w:tr>
      <w:tr w:rsidR="008026C6" w:rsidRPr="008026C6" w:rsidTr="008026C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5"/>
              <w:rPr>
                <w:rFonts w:ascii="Times New Roman" w:hAnsi="Times New Roman" w:cs="Times New Roman"/>
                <w:sz w:val="28"/>
                <w:szCs w:val="28"/>
              </w:rPr>
            </w:pPr>
            <w:bookmarkStart w:id="11" w:name="Par19579"/>
            <w:bookmarkEnd w:id="11"/>
            <w:r w:rsidRPr="008026C6">
              <w:rPr>
                <w:rFonts w:ascii="Times New Roman" w:hAnsi="Times New Roman" w:cs="Times New Roman"/>
                <w:sz w:val="28"/>
                <w:szCs w:val="28"/>
              </w:rPr>
              <w:t>Устройство транспортных средств</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5"/>
              <w:rPr>
                <w:rFonts w:ascii="Times New Roman" w:hAnsi="Times New Roman" w:cs="Times New Roman"/>
                <w:sz w:val="28"/>
                <w:szCs w:val="28"/>
              </w:rPr>
            </w:pPr>
            <w:bookmarkStart w:id="12" w:name="Par19620"/>
            <w:bookmarkEnd w:id="12"/>
            <w:r w:rsidRPr="008026C6">
              <w:rPr>
                <w:rFonts w:ascii="Times New Roman" w:hAnsi="Times New Roman" w:cs="Times New Roman"/>
                <w:sz w:val="28"/>
                <w:szCs w:val="28"/>
              </w:rPr>
              <w:t>Техническое обслуживание</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lastRenderedPageBreak/>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r>
      <w:tr w:rsidR="008E1220"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jc w:val="center"/>
              <w:rPr>
                <w:rFonts w:ascii="Times New Roman" w:hAnsi="Times New Roman" w:cs="Times New Roman"/>
                <w:sz w:val="28"/>
                <w:szCs w:val="28"/>
              </w:rPr>
            </w:pP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8026C6" w:rsidRPr="008026C6" w:rsidTr="008026C6">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r w:rsidR="008E1220">
              <w:rPr>
                <w:rFonts w:ascii="Times New Roman" w:hAnsi="Times New Roman" w:cs="Times New Roman"/>
                <w:sz w:val="28"/>
                <w:szCs w:val="28"/>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r>
    </w:tbl>
    <w:p w:rsidR="008026C6" w:rsidRPr="008026C6" w:rsidRDefault="008026C6" w:rsidP="008026C6">
      <w:pPr>
        <w:pStyle w:val="ConsPlusNormal"/>
        <w:jc w:val="both"/>
        <w:rPr>
          <w:rFonts w:ascii="Times New Roman" w:hAnsi="Times New Roman" w:cs="Times New Roman"/>
          <w:sz w:val="28"/>
          <w:szCs w:val="28"/>
        </w:rPr>
      </w:pPr>
    </w:p>
    <w:p w:rsidR="002043CD" w:rsidRDefault="002043CD" w:rsidP="002043CD">
      <w:pPr>
        <w:pStyle w:val="ConsPlusNormal"/>
        <w:ind w:firstLine="540"/>
        <w:jc w:val="center"/>
        <w:outlineLvl w:val="4"/>
        <w:rPr>
          <w:rFonts w:ascii="Times New Roman" w:hAnsi="Times New Roman" w:cs="Times New Roman"/>
          <w:b/>
          <w:sz w:val="28"/>
          <w:szCs w:val="28"/>
        </w:rPr>
      </w:pPr>
      <w:bookmarkStart w:id="13" w:name="Par19645"/>
      <w:bookmarkEnd w:id="13"/>
      <w:r>
        <w:rPr>
          <w:rFonts w:ascii="Times New Roman" w:hAnsi="Times New Roman" w:cs="Times New Roman"/>
          <w:b/>
          <w:sz w:val="28"/>
          <w:szCs w:val="28"/>
        </w:rPr>
        <w:t>СОДЕРЖАНИЕ ПРОГРАММЫ</w:t>
      </w:r>
    </w:p>
    <w:p w:rsidR="00FB68D0" w:rsidRDefault="00FB68D0" w:rsidP="002043CD">
      <w:pPr>
        <w:pStyle w:val="ConsPlusNormal"/>
        <w:ind w:firstLine="540"/>
        <w:jc w:val="center"/>
        <w:outlineLvl w:val="4"/>
        <w:rPr>
          <w:rFonts w:ascii="Times New Roman" w:hAnsi="Times New Roman" w:cs="Times New Roman"/>
          <w:b/>
          <w:sz w:val="28"/>
          <w:szCs w:val="28"/>
        </w:rPr>
      </w:pPr>
    </w:p>
    <w:p w:rsidR="008026C6" w:rsidRDefault="008E1220" w:rsidP="008026C6">
      <w:pPr>
        <w:pStyle w:val="ConsPlusNormal"/>
        <w:ind w:firstLine="540"/>
        <w:jc w:val="both"/>
        <w:outlineLvl w:val="4"/>
        <w:rPr>
          <w:rFonts w:ascii="Times New Roman" w:hAnsi="Times New Roman" w:cs="Times New Roman"/>
          <w:b/>
          <w:sz w:val="28"/>
          <w:szCs w:val="28"/>
        </w:rPr>
      </w:pPr>
      <w:r w:rsidRPr="008E1220">
        <w:rPr>
          <w:rFonts w:ascii="Times New Roman" w:hAnsi="Times New Roman" w:cs="Times New Roman"/>
          <w:b/>
          <w:sz w:val="28"/>
          <w:szCs w:val="28"/>
        </w:rPr>
        <w:t>Раздел</w:t>
      </w:r>
      <w:r w:rsidR="00FB68D0">
        <w:rPr>
          <w:rFonts w:ascii="Times New Roman" w:hAnsi="Times New Roman" w:cs="Times New Roman"/>
          <w:b/>
          <w:sz w:val="28"/>
          <w:szCs w:val="28"/>
        </w:rPr>
        <w:t xml:space="preserve"> </w:t>
      </w:r>
      <w:r w:rsidR="008026C6" w:rsidRPr="008E1220">
        <w:rPr>
          <w:rFonts w:ascii="Times New Roman" w:hAnsi="Times New Roman" w:cs="Times New Roman"/>
          <w:b/>
          <w:sz w:val="28"/>
          <w:szCs w:val="28"/>
        </w:rPr>
        <w:t>1. Устройство транспортных средств.</w:t>
      </w:r>
    </w:p>
    <w:p w:rsidR="00FB68D0" w:rsidRPr="008E1220" w:rsidRDefault="00FB68D0" w:rsidP="008026C6">
      <w:pPr>
        <w:pStyle w:val="ConsPlusNormal"/>
        <w:ind w:firstLine="540"/>
        <w:jc w:val="both"/>
        <w:outlineLvl w:val="4"/>
        <w:rPr>
          <w:rFonts w:ascii="Times New Roman" w:hAnsi="Times New Roman" w:cs="Times New Roman"/>
          <w:b/>
          <w:sz w:val="28"/>
          <w:szCs w:val="28"/>
        </w:rPr>
      </w:pPr>
    </w:p>
    <w:p w:rsidR="008026C6" w:rsidRPr="008026C6" w:rsidRDefault="008E1220" w:rsidP="008026C6">
      <w:pPr>
        <w:pStyle w:val="ConsPlusNormal"/>
        <w:ind w:firstLine="540"/>
        <w:jc w:val="both"/>
        <w:rPr>
          <w:rFonts w:ascii="Times New Roman" w:hAnsi="Times New Roman" w:cs="Times New Roman"/>
          <w:sz w:val="28"/>
          <w:szCs w:val="28"/>
        </w:rPr>
      </w:pPr>
      <w:r w:rsidRPr="008E1220">
        <w:rPr>
          <w:rFonts w:ascii="Times New Roman" w:hAnsi="Times New Roman" w:cs="Times New Roman"/>
          <w:b/>
          <w:sz w:val="28"/>
          <w:szCs w:val="28"/>
        </w:rPr>
        <w:t>Тема 1.</w:t>
      </w:r>
      <w:r>
        <w:rPr>
          <w:rFonts w:ascii="Times New Roman" w:hAnsi="Times New Roman" w:cs="Times New Roman"/>
          <w:sz w:val="28"/>
          <w:szCs w:val="28"/>
        </w:rPr>
        <w:t xml:space="preserve"> </w:t>
      </w:r>
      <w:r w:rsidR="008026C6" w:rsidRPr="008026C6">
        <w:rPr>
          <w:rFonts w:ascii="Times New Roman" w:hAnsi="Times New Roman" w:cs="Times New Roman"/>
          <w:sz w:val="28"/>
          <w:szCs w:val="28"/>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8026C6" w:rsidRPr="008026C6">
        <w:rPr>
          <w:rFonts w:ascii="Times New Roman" w:hAnsi="Times New Roman" w:cs="Times New Roman"/>
          <w:sz w:val="28"/>
          <w:szCs w:val="28"/>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8026C6" w:rsidRPr="008026C6">
        <w:rPr>
          <w:rFonts w:ascii="Times New Roman" w:hAnsi="Times New Roman" w:cs="Times New Roman"/>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w:t>
      </w:r>
      <w:r w:rsidR="008026C6" w:rsidRPr="008026C6">
        <w:rPr>
          <w:rFonts w:ascii="Times New Roman" w:hAnsi="Times New Roman" w:cs="Times New Roman"/>
          <w:sz w:val="28"/>
          <w:szCs w:val="28"/>
        </w:rPr>
        <w:lastRenderedPageBreak/>
        <w:t xml:space="preserve">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8026C6" w:rsidRPr="008026C6">
        <w:rPr>
          <w:rFonts w:ascii="Times New Roman" w:hAnsi="Times New Roman" w:cs="Times New Roman"/>
          <w:sz w:val="28"/>
          <w:szCs w:val="28"/>
        </w:rPr>
        <w:t>цетановом</w:t>
      </w:r>
      <w:proofErr w:type="spellEnd"/>
      <w:r w:rsidR="008026C6" w:rsidRPr="008026C6">
        <w:rPr>
          <w:rFonts w:ascii="Times New Roman" w:hAnsi="Times New Roman" w:cs="Times New Roman"/>
          <w:sz w:val="28"/>
          <w:szCs w:val="28"/>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4. </w:t>
      </w:r>
      <w:r w:rsidR="008026C6" w:rsidRPr="008026C6">
        <w:rPr>
          <w:rFonts w:ascii="Times New Roman" w:hAnsi="Times New Roman" w:cs="Times New Roman"/>
          <w:sz w:val="28"/>
          <w:szCs w:val="28"/>
        </w:rPr>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8026C6" w:rsidRPr="008026C6">
        <w:rPr>
          <w:rFonts w:ascii="Times New Roman" w:hAnsi="Times New Roman" w:cs="Times New Roman"/>
          <w:sz w:val="28"/>
          <w:szCs w:val="28"/>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w:t>
      </w:r>
      <w:r w:rsidR="008026C6" w:rsidRPr="008026C6">
        <w:rPr>
          <w:rFonts w:ascii="Times New Roman" w:hAnsi="Times New Roman" w:cs="Times New Roman"/>
          <w:sz w:val="28"/>
          <w:szCs w:val="28"/>
        </w:rPr>
        <w:lastRenderedPageBreak/>
        <w:t>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6. </w:t>
      </w:r>
      <w:r w:rsidR="008026C6" w:rsidRPr="008026C6">
        <w:rPr>
          <w:rFonts w:ascii="Times New Roman" w:hAnsi="Times New Roman" w:cs="Times New Roman"/>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8026C6" w:rsidRPr="008026C6">
        <w:rPr>
          <w:rFonts w:ascii="Times New Roman" w:hAnsi="Times New Roman" w:cs="Times New Roman"/>
          <w:sz w:val="28"/>
          <w:szCs w:val="28"/>
        </w:rPr>
        <w:t>пневмоусилителя</w:t>
      </w:r>
      <w:proofErr w:type="spellEnd"/>
      <w:r w:rsidR="008026C6" w:rsidRPr="008026C6">
        <w:rPr>
          <w:rFonts w:ascii="Times New Roman" w:hAnsi="Times New Roman" w:cs="Times New Roman"/>
          <w:sz w:val="28"/>
          <w:szCs w:val="28"/>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7. </w:t>
      </w:r>
      <w:r w:rsidR="008026C6" w:rsidRPr="008026C6">
        <w:rPr>
          <w:rFonts w:ascii="Times New Roman" w:hAnsi="Times New Roman" w:cs="Times New Roman"/>
          <w:sz w:val="28"/>
          <w:szCs w:val="28"/>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8. </w:t>
      </w:r>
      <w:r w:rsidR="008026C6" w:rsidRPr="008026C6">
        <w:rPr>
          <w:rFonts w:ascii="Times New Roman" w:hAnsi="Times New Roman" w:cs="Times New Roman"/>
          <w:sz w:val="28"/>
          <w:szCs w:val="28"/>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008026C6" w:rsidRPr="008026C6">
        <w:rPr>
          <w:rFonts w:ascii="Times New Roman" w:hAnsi="Times New Roman" w:cs="Times New Roman"/>
          <w:sz w:val="28"/>
          <w:szCs w:val="28"/>
        </w:rPr>
        <w:t>антипробуксовочная</w:t>
      </w:r>
      <w:proofErr w:type="spellEnd"/>
      <w:r w:rsidR="008026C6" w:rsidRPr="008026C6">
        <w:rPr>
          <w:rFonts w:ascii="Times New Roman" w:hAnsi="Times New Roman" w:cs="Times New Roman"/>
          <w:sz w:val="28"/>
          <w:szCs w:val="28"/>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9. </w:t>
      </w:r>
      <w:r w:rsidR="008026C6" w:rsidRPr="008026C6">
        <w:rPr>
          <w:rFonts w:ascii="Times New Roman" w:hAnsi="Times New Roman" w:cs="Times New Roman"/>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w:t>
      </w:r>
      <w:r w:rsidR="008026C6" w:rsidRPr="008026C6">
        <w:rPr>
          <w:rFonts w:ascii="Times New Roman" w:hAnsi="Times New Roman" w:cs="Times New Roman"/>
          <w:sz w:val="28"/>
          <w:szCs w:val="28"/>
        </w:rPr>
        <w:lastRenderedPageBreak/>
        <w:t>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026C6" w:rsidRPr="008026C6" w:rsidRDefault="008026C6" w:rsidP="008026C6">
      <w:pPr>
        <w:pStyle w:val="ConsPlusNormal"/>
        <w:jc w:val="center"/>
        <w:rPr>
          <w:rFonts w:ascii="Times New Roman" w:hAnsi="Times New Roman" w:cs="Times New Roman"/>
          <w:sz w:val="28"/>
          <w:szCs w:val="28"/>
        </w:rPr>
      </w:pPr>
    </w:p>
    <w:p w:rsidR="008026C6" w:rsidRDefault="008E1220" w:rsidP="008026C6">
      <w:pPr>
        <w:pStyle w:val="ConsPlusNormal"/>
        <w:ind w:firstLine="540"/>
        <w:jc w:val="both"/>
        <w:outlineLvl w:val="4"/>
        <w:rPr>
          <w:rFonts w:ascii="Times New Roman" w:hAnsi="Times New Roman" w:cs="Times New Roman"/>
          <w:b/>
          <w:sz w:val="28"/>
          <w:szCs w:val="28"/>
        </w:rPr>
      </w:pPr>
      <w:bookmarkStart w:id="14" w:name="Par19656"/>
      <w:bookmarkEnd w:id="14"/>
      <w:r w:rsidRPr="008E1220">
        <w:rPr>
          <w:rFonts w:ascii="Times New Roman" w:hAnsi="Times New Roman" w:cs="Times New Roman"/>
          <w:b/>
          <w:sz w:val="28"/>
          <w:szCs w:val="28"/>
        </w:rPr>
        <w:t xml:space="preserve">Раздел </w:t>
      </w:r>
      <w:r w:rsidR="008026C6" w:rsidRPr="008E1220">
        <w:rPr>
          <w:rFonts w:ascii="Times New Roman" w:hAnsi="Times New Roman" w:cs="Times New Roman"/>
          <w:b/>
          <w:sz w:val="28"/>
          <w:szCs w:val="28"/>
        </w:rPr>
        <w:t>2. Техническое обслуживание.</w:t>
      </w:r>
    </w:p>
    <w:p w:rsidR="008E1220" w:rsidRPr="008E1220" w:rsidRDefault="008E1220" w:rsidP="008026C6">
      <w:pPr>
        <w:pStyle w:val="ConsPlusNormal"/>
        <w:ind w:firstLine="540"/>
        <w:jc w:val="both"/>
        <w:outlineLvl w:val="4"/>
        <w:rPr>
          <w:rFonts w:ascii="Times New Roman" w:hAnsi="Times New Roman" w:cs="Times New Roman"/>
          <w:b/>
          <w:sz w:val="28"/>
          <w:szCs w:val="28"/>
        </w:rPr>
      </w:pP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10. </w:t>
      </w:r>
      <w:r w:rsidR="008026C6" w:rsidRPr="008026C6">
        <w:rPr>
          <w:rFonts w:ascii="Times New Roman" w:hAnsi="Times New Roman" w:cs="Times New Roman"/>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11. </w:t>
      </w:r>
      <w:r w:rsidR="008026C6" w:rsidRPr="008026C6">
        <w:rPr>
          <w:rFonts w:ascii="Times New Roman" w:hAnsi="Times New Roman" w:cs="Times New Roman"/>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026C6" w:rsidRPr="008026C6" w:rsidRDefault="008026C6" w:rsidP="008026C6">
      <w:pPr>
        <w:pStyle w:val="ConsPlusNormal"/>
        <w:ind w:firstLine="540"/>
        <w:jc w:val="both"/>
        <w:rPr>
          <w:rFonts w:ascii="Times New Roman" w:hAnsi="Times New Roman" w:cs="Times New Roman"/>
          <w:sz w:val="28"/>
          <w:szCs w:val="28"/>
        </w:rPr>
      </w:pPr>
      <w:r w:rsidRPr="008E1220">
        <w:rPr>
          <w:rFonts w:ascii="Times New Roman" w:hAnsi="Times New Roman" w:cs="Times New Roman"/>
          <w:b/>
          <w:sz w:val="28"/>
          <w:szCs w:val="28"/>
        </w:rPr>
        <w:t>Устранение неисправностей</w:t>
      </w:r>
      <w:r w:rsidR="008E1220" w:rsidRPr="008E1220">
        <w:rPr>
          <w:rFonts w:ascii="Times New Roman" w:hAnsi="Times New Roman" w:cs="Times New Roman"/>
          <w:b/>
          <w:sz w:val="28"/>
          <w:szCs w:val="28"/>
        </w:rPr>
        <w:t xml:space="preserve"> ЛПЗ</w:t>
      </w:r>
      <w:r w:rsidRPr="008026C6">
        <w:rPr>
          <w:rFonts w:ascii="Times New Roman" w:hAnsi="Times New Roman" w:cs="Times New Roman"/>
          <w:sz w:val="28"/>
          <w:szCs w:val="28"/>
        </w:rPr>
        <w:t>: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026C6" w:rsidRPr="008026C6" w:rsidRDefault="008026C6" w:rsidP="008026C6">
      <w:pPr>
        <w:pStyle w:val="ConsPlusNormal"/>
        <w:jc w:val="center"/>
        <w:rPr>
          <w:rFonts w:ascii="Times New Roman" w:hAnsi="Times New Roman" w:cs="Times New Roman"/>
          <w:sz w:val="28"/>
          <w:szCs w:val="28"/>
        </w:rPr>
      </w:pPr>
    </w:p>
    <w:p w:rsidR="008026C6" w:rsidRPr="008E1220" w:rsidRDefault="008026C6" w:rsidP="008026C6">
      <w:pPr>
        <w:pStyle w:val="ConsPlusNormal"/>
        <w:ind w:firstLine="540"/>
        <w:jc w:val="both"/>
        <w:outlineLvl w:val="3"/>
        <w:rPr>
          <w:rFonts w:ascii="Times New Roman" w:hAnsi="Times New Roman" w:cs="Times New Roman"/>
          <w:b/>
          <w:sz w:val="28"/>
          <w:szCs w:val="28"/>
        </w:rPr>
      </w:pPr>
      <w:bookmarkStart w:id="15" w:name="Par19661"/>
      <w:bookmarkEnd w:id="15"/>
      <w:r w:rsidRPr="008E1220">
        <w:rPr>
          <w:rFonts w:ascii="Times New Roman" w:hAnsi="Times New Roman" w:cs="Times New Roman"/>
          <w:b/>
          <w:sz w:val="28"/>
          <w:szCs w:val="28"/>
        </w:rPr>
        <w:lastRenderedPageBreak/>
        <w:t>Учебный предмет "Основы управления транспортными средствами категории "D".</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jc w:val="center"/>
        <w:outlineLvl w:val="4"/>
        <w:rPr>
          <w:rFonts w:ascii="Times New Roman" w:hAnsi="Times New Roman" w:cs="Times New Roman"/>
          <w:sz w:val="28"/>
          <w:szCs w:val="28"/>
        </w:rPr>
      </w:pPr>
      <w:bookmarkStart w:id="16" w:name="Par19663"/>
      <w:bookmarkEnd w:id="16"/>
      <w:r w:rsidRPr="008026C6">
        <w:rPr>
          <w:rFonts w:ascii="Times New Roman" w:hAnsi="Times New Roman" w:cs="Times New Roman"/>
          <w:sz w:val="28"/>
          <w:szCs w:val="28"/>
        </w:rPr>
        <w:t>Распределение учебных часов по разделам и темам</w:t>
      </w:r>
    </w:p>
    <w:p w:rsidR="008026C6" w:rsidRPr="008026C6" w:rsidRDefault="008026C6" w:rsidP="008026C6">
      <w:pPr>
        <w:pStyle w:val="ConsPlusNormal"/>
        <w:jc w:val="both"/>
        <w:rPr>
          <w:rFonts w:ascii="Times New Roman" w:hAnsi="Times New Roman" w:cs="Times New Roman"/>
          <w:sz w:val="28"/>
          <w:szCs w:val="28"/>
        </w:rPr>
      </w:pPr>
    </w:p>
    <w:tbl>
      <w:tblPr>
        <w:tblW w:w="9640" w:type="dxa"/>
        <w:tblInd w:w="102" w:type="dxa"/>
        <w:tblLayout w:type="fixed"/>
        <w:tblCellMar>
          <w:top w:w="102" w:type="dxa"/>
          <w:left w:w="62" w:type="dxa"/>
          <w:bottom w:w="102" w:type="dxa"/>
          <w:right w:w="62" w:type="dxa"/>
        </w:tblCellMar>
        <w:tblLook w:val="0000" w:firstRow="0" w:lastRow="0" w:firstColumn="0" w:lastColumn="0" w:noHBand="0" w:noVBand="0"/>
      </w:tblPr>
      <w:tblGrid>
        <w:gridCol w:w="5775"/>
        <w:gridCol w:w="869"/>
        <w:gridCol w:w="1498"/>
        <w:gridCol w:w="1498"/>
      </w:tblGrid>
      <w:tr w:rsidR="008026C6" w:rsidRPr="008026C6" w:rsidTr="008E1220">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Количество часов</w:t>
            </w:r>
          </w:p>
        </w:tc>
      </w:tr>
      <w:tr w:rsidR="008026C6" w:rsidRPr="008026C6" w:rsidTr="008E1220">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 том числе</w:t>
            </w:r>
          </w:p>
        </w:tc>
      </w:tr>
      <w:tr w:rsidR="008026C6" w:rsidRPr="008026C6" w:rsidTr="008E1220">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Практические занятия</w:t>
            </w:r>
          </w:p>
        </w:tc>
      </w:tr>
      <w:tr w:rsidR="008026C6" w:rsidRPr="008026C6" w:rsidTr="008E1220">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E1220">
        <w:tc>
          <w:tcPr>
            <w:tcW w:w="577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6</w:t>
            </w:r>
          </w:p>
        </w:tc>
        <w:tc>
          <w:tcPr>
            <w:tcW w:w="1498"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498"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r>
      <w:tr w:rsidR="008026C6" w:rsidRPr="008026C6" w:rsidTr="008E1220">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r>
      <w:tr w:rsidR="008E1220" w:rsidRPr="008026C6" w:rsidTr="008E1220">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8E1220"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8026C6" w:rsidRPr="008026C6" w:rsidTr="008E1220">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r w:rsidR="008E1220">
              <w:rPr>
                <w:rFonts w:ascii="Times New Roman" w:hAnsi="Times New Roman" w:cs="Times New Roman"/>
                <w:sz w:val="28"/>
                <w:szCs w:val="28"/>
              </w:rPr>
              <w:t>4</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E1220"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r>
    </w:tbl>
    <w:p w:rsidR="008026C6" w:rsidRDefault="008026C6" w:rsidP="008026C6">
      <w:pPr>
        <w:pStyle w:val="ConsPlusNormal"/>
        <w:jc w:val="both"/>
        <w:rPr>
          <w:rFonts w:ascii="Times New Roman" w:hAnsi="Times New Roman" w:cs="Times New Roman"/>
          <w:sz w:val="28"/>
          <w:szCs w:val="28"/>
        </w:rPr>
      </w:pPr>
    </w:p>
    <w:p w:rsidR="008E1220" w:rsidRDefault="008E1220" w:rsidP="008E1220">
      <w:pPr>
        <w:pStyle w:val="ConsPlusNormal"/>
        <w:jc w:val="center"/>
        <w:rPr>
          <w:rFonts w:ascii="Times New Roman" w:hAnsi="Times New Roman" w:cs="Times New Roman"/>
          <w:b/>
          <w:sz w:val="28"/>
          <w:szCs w:val="28"/>
        </w:rPr>
      </w:pPr>
      <w:r w:rsidRPr="008E1220">
        <w:rPr>
          <w:rFonts w:ascii="Times New Roman" w:hAnsi="Times New Roman" w:cs="Times New Roman"/>
          <w:b/>
          <w:sz w:val="28"/>
          <w:szCs w:val="28"/>
        </w:rPr>
        <w:t>СОДЕРЖАНИЕ ПРОГРАММЫ</w:t>
      </w:r>
    </w:p>
    <w:p w:rsidR="008E1220" w:rsidRPr="008E1220" w:rsidRDefault="008E1220" w:rsidP="008E1220">
      <w:pPr>
        <w:pStyle w:val="ConsPlusNormal"/>
        <w:jc w:val="center"/>
        <w:rPr>
          <w:rFonts w:ascii="Times New Roman" w:hAnsi="Times New Roman" w:cs="Times New Roman"/>
          <w:b/>
          <w:sz w:val="28"/>
          <w:szCs w:val="28"/>
        </w:rPr>
      </w:pP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8026C6" w:rsidRPr="008026C6">
        <w:rPr>
          <w:rFonts w:ascii="Times New Roman" w:hAnsi="Times New Roman" w:cs="Times New Roman"/>
          <w:sz w:val="28"/>
          <w:szCs w:val="28"/>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E1220"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8026C6" w:rsidRPr="008026C6">
        <w:rPr>
          <w:rFonts w:ascii="Times New Roman" w:hAnsi="Times New Roman" w:cs="Times New Roman"/>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w:t>
      </w:r>
      <w:r w:rsidR="008026C6" w:rsidRPr="008026C6">
        <w:rPr>
          <w:rFonts w:ascii="Times New Roman" w:hAnsi="Times New Roman" w:cs="Times New Roman"/>
          <w:sz w:val="28"/>
          <w:szCs w:val="28"/>
        </w:rPr>
        <w:lastRenderedPageBreak/>
        <w:t>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Практическое занятие по теме 2.</w:t>
      </w:r>
      <w:r w:rsidR="008026C6" w:rsidRPr="008026C6">
        <w:rPr>
          <w:rFonts w:ascii="Times New Roman" w:hAnsi="Times New Roman" w:cs="Times New Roman"/>
          <w:sz w:val="28"/>
          <w:szCs w:val="28"/>
        </w:rPr>
        <w:t xml:space="preserve"> Решение ситуационных задач.</w:t>
      </w:r>
    </w:p>
    <w:p w:rsidR="008026C6" w:rsidRPr="008026C6" w:rsidRDefault="008E122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8026C6" w:rsidRPr="008026C6">
        <w:rPr>
          <w:rFonts w:ascii="Times New Roman" w:hAnsi="Times New Roman" w:cs="Times New Roman"/>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w:t>
      </w:r>
      <w:r w:rsidR="008026C6" w:rsidRPr="008026C6">
        <w:rPr>
          <w:rFonts w:ascii="Times New Roman" w:hAnsi="Times New Roman" w:cs="Times New Roman"/>
          <w:sz w:val="28"/>
          <w:szCs w:val="28"/>
        </w:rPr>
        <w:lastRenderedPageBreak/>
        <w:t xml:space="preserve">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w:t>
      </w:r>
      <w:r>
        <w:rPr>
          <w:rFonts w:ascii="Times New Roman" w:hAnsi="Times New Roman" w:cs="Times New Roman"/>
          <w:b/>
          <w:sz w:val="28"/>
          <w:szCs w:val="28"/>
        </w:rPr>
        <w:t xml:space="preserve">Практическое занятие по теме 3. </w:t>
      </w:r>
      <w:r w:rsidR="008026C6" w:rsidRPr="008026C6">
        <w:rPr>
          <w:rFonts w:ascii="Times New Roman" w:hAnsi="Times New Roman" w:cs="Times New Roman"/>
          <w:sz w:val="28"/>
          <w:szCs w:val="28"/>
        </w:rPr>
        <w:t>Решение ситуационных задач.</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2043CD" w:rsidRDefault="002043CD" w:rsidP="00FB68D0">
      <w:pPr>
        <w:pStyle w:val="ConsPlusNormal"/>
        <w:ind w:firstLine="540"/>
        <w:jc w:val="center"/>
        <w:outlineLvl w:val="3"/>
        <w:rPr>
          <w:rFonts w:ascii="Times New Roman" w:hAnsi="Times New Roman" w:cs="Times New Roman"/>
          <w:b/>
          <w:sz w:val="28"/>
          <w:szCs w:val="28"/>
        </w:rPr>
      </w:pPr>
      <w:bookmarkStart w:id="17" w:name="Par19694"/>
      <w:bookmarkEnd w:id="17"/>
      <w:r w:rsidRPr="002043CD">
        <w:rPr>
          <w:rFonts w:ascii="Times New Roman" w:hAnsi="Times New Roman" w:cs="Times New Roman"/>
          <w:b/>
          <w:sz w:val="28"/>
          <w:szCs w:val="28"/>
        </w:rPr>
        <w:t xml:space="preserve">Рабочая программа по </w:t>
      </w:r>
      <w:r w:rsidR="008026C6" w:rsidRPr="002043CD">
        <w:rPr>
          <w:rFonts w:ascii="Times New Roman" w:hAnsi="Times New Roman" w:cs="Times New Roman"/>
          <w:b/>
          <w:sz w:val="28"/>
          <w:szCs w:val="28"/>
        </w:rPr>
        <w:t xml:space="preserve"> </w:t>
      </w:r>
      <w:r w:rsidRPr="002043CD">
        <w:rPr>
          <w:rFonts w:ascii="Times New Roman" w:hAnsi="Times New Roman" w:cs="Times New Roman"/>
          <w:b/>
          <w:sz w:val="28"/>
          <w:szCs w:val="28"/>
        </w:rPr>
        <w:t>у</w:t>
      </w:r>
      <w:r w:rsidR="008026C6" w:rsidRPr="002043CD">
        <w:rPr>
          <w:rFonts w:ascii="Times New Roman" w:hAnsi="Times New Roman" w:cs="Times New Roman"/>
          <w:b/>
          <w:sz w:val="28"/>
          <w:szCs w:val="28"/>
        </w:rPr>
        <w:t>чебн</w:t>
      </w:r>
      <w:r w:rsidRPr="002043CD">
        <w:rPr>
          <w:rFonts w:ascii="Times New Roman" w:hAnsi="Times New Roman" w:cs="Times New Roman"/>
          <w:b/>
          <w:sz w:val="28"/>
          <w:szCs w:val="28"/>
        </w:rPr>
        <w:t>ому</w:t>
      </w:r>
      <w:r w:rsidR="008026C6" w:rsidRPr="002043CD">
        <w:rPr>
          <w:rFonts w:ascii="Times New Roman" w:hAnsi="Times New Roman" w:cs="Times New Roman"/>
          <w:b/>
          <w:sz w:val="28"/>
          <w:szCs w:val="28"/>
        </w:rPr>
        <w:t xml:space="preserve"> предмет</w:t>
      </w:r>
      <w:r w:rsidRPr="002043CD">
        <w:rPr>
          <w:rFonts w:ascii="Times New Roman" w:hAnsi="Times New Roman" w:cs="Times New Roman"/>
          <w:b/>
          <w:sz w:val="28"/>
          <w:szCs w:val="28"/>
        </w:rPr>
        <w:t>у</w:t>
      </w:r>
      <w:r w:rsidR="008026C6" w:rsidRPr="002043CD">
        <w:rPr>
          <w:rFonts w:ascii="Times New Roman" w:hAnsi="Times New Roman" w:cs="Times New Roman"/>
          <w:b/>
          <w:sz w:val="28"/>
          <w:szCs w:val="28"/>
        </w:rPr>
        <w:t xml:space="preserve"> "Вождение транспортных средств категории "D" (для транспортных средств с механической трансмиссией).</w:t>
      </w:r>
    </w:p>
    <w:p w:rsidR="008026C6" w:rsidRPr="002043CD" w:rsidRDefault="008026C6" w:rsidP="008026C6">
      <w:pPr>
        <w:pStyle w:val="ConsPlusNormal"/>
        <w:jc w:val="both"/>
        <w:rPr>
          <w:rFonts w:ascii="Times New Roman" w:hAnsi="Times New Roman" w:cs="Times New Roman"/>
          <w:b/>
          <w:sz w:val="28"/>
          <w:szCs w:val="28"/>
        </w:rPr>
      </w:pPr>
    </w:p>
    <w:p w:rsidR="008026C6" w:rsidRPr="008026C6" w:rsidRDefault="008026C6" w:rsidP="008026C6">
      <w:pPr>
        <w:pStyle w:val="ConsPlusNormal"/>
        <w:jc w:val="center"/>
        <w:outlineLvl w:val="4"/>
        <w:rPr>
          <w:rFonts w:ascii="Times New Roman" w:hAnsi="Times New Roman" w:cs="Times New Roman"/>
          <w:sz w:val="28"/>
          <w:szCs w:val="28"/>
        </w:rPr>
      </w:pPr>
      <w:bookmarkStart w:id="18" w:name="Par19696"/>
      <w:bookmarkEnd w:id="18"/>
      <w:r w:rsidRPr="008026C6">
        <w:rPr>
          <w:rFonts w:ascii="Times New Roman" w:hAnsi="Times New Roman" w:cs="Times New Roman"/>
          <w:sz w:val="28"/>
          <w:szCs w:val="28"/>
        </w:rPr>
        <w:t>Распределение учебных часов по разделам и темам</w:t>
      </w: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7661"/>
        <w:gridCol w:w="2038"/>
      </w:tblGrid>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Количество часов практического обучения</w:t>
            </w:r>
          </w:p>
        </w:tc>
      </w:tr>
      <w:tr w:rsidR="008026C6" w:rsidRPr="008026C6" w:rsidTr="002043CD">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5"/>
              <w:rPr>
                <w:rFonts w:ascii="Times New Roman" w:hAnsi="Times New Roman" w:cs="Times New Roman"/>
                <w:sz w:val="28"/>
                <w:szCs w:val="28"/>
              </w:rPr>
            </w:pPr>
            <w:bookmarkStart w:id="19" w:name="Par19702"/>
            <w:bookmarkEnd w:id="19"/>
            <w:r w:rsidRPr="008026C6">
              <w:rPr>
                <w:rFonts w:ascii="Times New Roman" w:hAnsi="Times New Roman" w:cs="Times New Roman"/>
                <w:sz w:val="28"/>
                <w:szCs w:val="28"/>
              </w:rPr>
              <w:t>Первоначальное обучение вождению</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5</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3</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16</w:t>
            </w:r>
          </w:p>
        </w:tc>
      </w:tr>
      <w:tr w:rsidR="008026C6" w:rsidRPr="008026C6" w:rsidTr="002043CD">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5"/>
              <w:rPr>
                <w:rFonts w:ascii="Times New Roman" w:hAnsi="Times New Roman" w:cs="Times New Roman"/>
                <w:sz w:val="28"/>
                <w:szCs w:val="28"/>
              </w:rPr>
            </w:pPr>
            <w:bookmarkStart w:id="20" w:name="Par19719"/>
            <w:bookmarkEnd w:id="20"/>
            <w:r w:rsidRPr="008026C6">
              <w:rPr>
                <w:rFonts w:ascii="Times New Roman" w:hAnsi="Times New Roman" w:cs="Times New Roman"/>
                <w:sz w:val="28"/>
                <w:szCs w:val="28"/>
              </w:rPr>
              <w:t>Обучение вождению в условиях дорожного движения</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24</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24</w:t>
            </w:r>
          </w:p>
        </w:tc>
      </w:tr>
      <w:tr w:rsidR="008026C6" w:rsidRPr="008026C6" w:rsidTr="002043CD">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40</w:t>
            </w:r>
          </w:p>
        </w:tc>
      </w:tr>
    </w:tbl>
    <w:p w:rsidR="008026C6" w:rsidRDefault="002043CD" w:rsidP="008026C6">
      <w:pPr>
        <w:pStyle w:val="ConsPlusNormal"/>
        <w:jc w:val="center"/>
        <w:rPr>
          <w:rFonts w:ascii="Times New Roman" w:hAnsi="Times New Roman" w:cs="Times New Roman"/>
          <w:b/>
          <w:sz w:val="28"/>
          <w:szCs w:val="28"/>
        </w:rPr>
      </w:pPr>
      <w:r w:rsidRPr="002043CD">
        <w:rPr>
          <w:rFonts w:ascii="Times New Roman" w:hAnsi="Times New Roman" w:cs="Times New Roman"/>
          <w:b/>
          <w:sz w:val="28"/>
          <w:szCs w:val="28"/>
        </w:rPr>
        <w:lastRenderedPageBreak/>
        <w:t>СОДЕРЖАНИЕ ПРОГРАММЫ</w:t>
      </w:r>
    </w:p>
    <w:p w:rsidR="002043CD" w:rsidRPr="002043CD" w:rsidRDefault="002043CD" w:rsidP="008026C6">
      <w:pPr>
        <w:pStyle w:val="ConsPlusNormal"/>
        <w:jc w:val="center"/>
        <w:rPr>
          <w:rFonts w:ascii="Times New Roman" w:hAnsi="Times New Roman" w:cs="Times New Roman"/>
          <w:b/>
          <w:sz w:val="28"/>
          <w:szCs w:val="28"/>
        </w:rPr>
      </w:pPr>
    </w:p>
    <w:p w:rsidR="008026C6" w:rsidRDefault="008026C6" w:rsidP="008026C6">
      <w:pPr>
        <w:pStyle w:val="ConsPlusNormal"/>
        <w:ind w:firstLine="540"/>
        <w:jc w:val="both"/>
        <w:outlineLvl w:val="4"/>
        <w:rPr>
          <w:rFonts w:ascii="Times New Roman" w:hAnsi="Times New Roman" w:cs="Times New Roman"/>
          <w:b/>
          <w:sz w:val="28"/>
          <w:szCs w:val="28"/>
        </w:rPr>
      </w:pPr>
      <w:bookmarkStart w:id="21" w:name="Par19732"/>
      <w:bookmarkEnd w:id="21"/>
      <w:r w:rsidRPr="008026C6">
        <w:rPr>
          <w:rFonts w:ascii="Times New Roman" w:hAnsi="Times New Roman" w:cs="Times New Roman"/>
          <w:sz w:val="28"/>
          <w:szCs w:val="28"/>
        </w:rPr>
        <w:t xml:space="preserve"> </w:t>
      </w:r>
      <w:r w:rsidRPr="002043CD">
        <w:rPr>
          <w:rFonts w:ascii="Times New Roman" w:hAnsi="Times New Roman" w:cs="Times New Roman"/>
          <w:b/>
          <w:sz w:val="28"/>
          <w:szCs w:val="28"/>
        </w:rPr>
        <w:t>Первоначальное обучение вождению.</w:t>
      </w:r>
    </w:p>
    <w:p w:rsidR="00FB68D0" w:rsidRPr="002043CD" w:rsidRDefault="00FB68D0" w:rsidP="008026C6">
      <w:pPr>
        <w:pStyle w:val="ConsPlusNormal"/>
        <w:ind w:firstLine="540"/>
        <w:jc w:val="both"/>
        <w:outlineLvl w:val="4"/>
        <w:rPr>
          <w:rFonts w:ascii="Times New Roman" w:hAnsi="Times New Roman" w:cs="Times New Roman"/>
          <w:b/>
          <w:sz w:val="28"/>
          <w:szCs w:val="28"/>
        </w:rPr>
      </w:pP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8026C6" w:rsidRPr="008026C6">
        <w:rPr>
          <w:rFonts w:ascii="Times New Roman" w:hAnsi="Times New Roman" w:cs="Times New Roman"/>
          <w:sz w:val="28"/>
          <w:szCs w:val="28"/>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026C6" w:rsidRPr="008026C6" w:rsidRDefault="002043CD" w:rsidP="008026C6">
      <w:pPr>
        <w:pStyle w:val="ConsPlusNormal"/>
        <w:ind w:firstLine="540"/>
        <w:jc w:val="both"/>
        <w:rPr>
          <w:rFonts w:ascii="Times New Roman" w:hAnsi="Times New Roman" w:cs="Times New Roman"/>
          <w:sz w:val="28"/>
          <w:szCs w:val="28"/>
        </w:rPr>
      </w:pPr>
      <w:r w:rsidRPr="002043CD">
        <w:rPr>
          <w:rFonts w:ascii="Times New Roman" w:hAnsi="Times New Roman" w:cs="Times New Roman"/>
          <w:b/>
          <w:sz w:val="28"/>
          <w:szCs w:val="28"/>
        </w:rPr>
        <w:t>Задание 2</w:t>
      </w:r>
      <w:r>
        <w:rPr>
          <w:rFonts w:ascii="Times New Roman" w:hAnsi="Times New Roman" w:cs="Times New Roman"/>
          <w:sz w:val="28"/>
          <w:szCs w:val="28"/>
        </w:rPr>
        <w:t xml:space="preserve">. </w:t>
      </w:r>
      <w:r w:rsidR="008026C6" w:rsidRPr="008026C6">
        <w:rPr>
          <w:rFonts w:ascii="Times New Roman" w:hAnsi="Times New Roman" w:cs="Times New Roman"/>
          <w:sz w:val="28"/>
          <w:szCs w:val="28"/>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3. </w:t>
      </w:r>
      <w:r w:rsidR="008026C6" w:rsidRPr="008026C6">
        <w:rPr>
          <w:rFonts w:ascii="Times New Roman" w:hAnsi="Times New Roman" w:cs="Times New Roman"/>
          <w:sz w:val="28"/>
          <w:szCs w:val="28"/>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4. </w:t>
      </w:r>
      <w:r w:rsidR="008026C6" w:rsidRPr="008026C6">
        <w:rPr>
          <w:rFonts w:ascii="Times New Roman" w:hAnsi="Times New Roman" w:cs="Times New Roman"/>
          <w:sz w:val="28"/>
          <w:szCs w:val="28"/>
        </w:rPr>
        <w:t xml:space="preserve">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w:t>
      </w:r>
      <w:r w:rsidR="008026C6" w:rsidRPr="008026C6">
        <w:rPr>
          <w:rFonts w:ascii="Times New Roman" w:hAnsi="Times New Roman" w:cs="Times New Roman"/>
          <w:sz w:val="28"/>
          <w:szCs w:val="28"/>
        </w:rPr>
        <w:lastRenderedPageBreak/>
        <w:t>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5. </w:t>
      </w:r>
      <w:r w:rsidR="008026C6" w:rsidRPr="008026C6">
        <w:rPr>
          <w:rFonts w:ascii="Times New Roman" w:hAnsi="Times New Roman" w:cs="Times New Roman"/>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6. </w:t>
      </w:r>
      <w:r w:rsidR="008026C6" w:rsidRPr="008026C6">
        <w:rPr>
          <w:rFonts w:ascii="Times New Roman" w:hAnsi="Times New Roman" w:cs="Times New Roman"/>
          <w:sz w:val="28"/>
          <w:szCs w:val="28"/>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7. </w:t>
      </w:r>
      <w:r w:rsidR="008026C6" w:rsidRPr="008026C6">
        <w:rPr>
          <w:rFonts w:ascii="Times New Roman" w:hAnsi="Times New Roman" w:cs="Times New Roman"/>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Default="008026C6" w:rsidP="008026C6">
      <w:pPr>
        <w:pStyle w:val="ConsPlusNormal"/>
        <w:ind w:firstLine="540"/>
        <w:jc w:val="both"/>
        <w:outlineLvl w:val="4"/>
        <w:rPr>
          <w:rFonts w:ascii="Times New Roman" w:hAnsi="Times New Roman" w:cs="Times New Roman"/>
          <w:b/>
          <w:sz w:val="28"/>
          <w:szCs w:val="28"/>
        </w:rPr>
      </w:pPr>
      <w:bookmarkStart w:id="22" w:name="Par19741"/>
      <w:bookmarkEnd w:id="22"/>
      <w:r w:rsidRPr="008026C6">
        <w:rPr>
          <w:rFonts w:ascii="Times New Roman" w:hAnsi="Times New Roman" w:cs="Times New Roman"/>
          <w:sz w:val="28"/>
          <w:szCs w:val="28"/>
        </w:rPr>
        <w:t xml:space="preserve"> </w:t>
      </w:r>
      <w:r w:rsidRPr="002043CD">
        <w:rPr>
          <w:rFonts w:ascii="Times New Roman" w:hAnsi="Times New Roman" w:cs="Times New Roman"/>
          <w:b/>
          <w:sz w:val="28"/>
          <w:szCs w:val="28"/>
        </w:rPr>
        <w:t>Обучение вождению в условиях дорожного движения.</w:t>
      </w:r>
    </w:p>
    <w:p w:rsidR="002043CD" w:rsidRPr="002043CD" w:rsidRDefault="002043CD" w:rsidP="008026C6">
      <w:pPr>
        <w:pStyle w:val="ConsPlusNormal"/>
        <w:ind w:firstLine="540"/>
        <w:jc w:val="both"/>
        <w:outlineLvl w:val="4"/>
        <w:rPr>
          <w:rFonts w:ascii="Times New Roman" w:hAnsi="Times New Roman" w:cs="Times New Roman"/>
          <w:b/>
          <w:sz w:val="28"/>
          <w:szCs w:val="28"/>
        </w:rPr>
      </w:pPr>
    </w:p>
    <w:p w:rsid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Задание 8. </w:t>
      </w:r>
      <w:r w:rsidR="008026C6" w:rsidRPr="008026C6">
        <w:rPr>
          <w:rFonts w:ascii="Times New Roman" w:hAnsi="Times New Roman" w:cs="Times New Roman"/>
          <w:sz w:val="28"/>
          <w:szCs w:val="28"/>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043CD" w:rsidRDefault="002043CD" w:rsidP="008026C6">
      <w:pPr>
        <w:pStyle w:val="ConsPlusNormal"/>
        <w:ind w:firstLine="540"/>
        <w:jc w:val="both"/>
        <w:rPr>
          <w:rFonts w:ascii="Times New Roman" w:hAnsi="Times New Roman" w:cs="Times New Roman"/>
          <w:sz w:val="28"/>
          <w:szCs w:val="28"/>
        </w:rPr>
      </w:pPr>
    </w:p>
    <w:p w:rsidR="002043CD" w:rsidRPr="002043CD" w:rsidRDefault="002043CD" w:rsidP="002043CD">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Профессиональный цикл рабочей программы</w:t>
      </w:r>
    </w:p>
    <w:p w:rsidR="008026C6" w:rsidRPr="008026C6" w:rsidRDefault="008026C6" w:rsidP="008026C6">
      <w:pPr>
        <w:pStyle w:val="ConsPlusNormal"/>
        <w:ind w:firstLine="540"/>
        <w:jc w:val="both"/>
        <w:rPr>
          <w:rFonts w:ascii="Times New Roman" w:hAnsi="Times New Roman" w:cs="Times New Roman"/>
          <w:sz w:val="28"/>
          <w:szCs w:val="28"/>
        </w:rPr>
      </w:pPr>
      <w:bookmarkStart w:id="23" w:name="Par19744"/>
      <w:bookmarkEnd w:id="23"/>
    </w:p>
    <w:p w:rsidR="008026C6" w:rsidRPr="002043CD" w:rsidRDefault="008026C6" w:rsidP="008026C6">
      <w:pPr>
        <w:pStyle w:val="ConsPlusNormal"/>
        <w:ind w:firstLine="540"/>
        <w:jc w:val="both"/>
        <w:outlineLvl w:val="3"/>
        <w:rPr>
          <w:rFonts w:ascii="Times New Roman" w:hAnsi="Times New Roman" w:cs="Times New Roman"/>
          <w:b/>
          <w:sz w:val="28"/>
          <w:szCs w:val="28"/>
        </w:rPr>
      </w:pPr>
      <w:bookmarkStart w:id="24" w:name="Par19790"/>
      <w:bookmarkStart w:id="25" w:name="Par19792"/>
      <w:bookmarkEnd w:id="24"/>
      <w:bookmarkEnd w:id="25"/>
      <w:r w:rsidRPr="002043CD">
        <w:rPr>
          <w:rFonts w:ascii="Times New Roman" w:hAnsi="Times New Roman" w:cs="Times New Roman"/>
          <w:b/>
          <w:sz w:val="28"/>
          <w:szCs w:val="28"/>
        </w:rPr>
        <w:t xml:space="preserve"> Учебный предмет "Организация и выполнение пассажирских перевозок автомобильным транспортом".</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jc w:val="center"/>
        <w:outlineLvl w:val="4"/>
        <w:rPr>
          <w:rFonts w:ascii="Times New Roman" w:hAnsi="Times New Roman" w:cs="Times New Roman"/>
          <w:sz w:val="28"/>
          <w:szCs w:val="28"/>
        </w:rPr>
      </w:pPr>
      <w:bookmarkStart w:id="26" w:name="Par19794"/>
      <w:bookmarkEnd w:id="26"/>
      <w:r w:rsidRPr="008026C6">
        <w:rPr>
          <w:rFonts w:ascii="Times New Roman" w:hAnsi="Times New Roman" w:cs="Times New Roman"/>
          <w:sz w:val="28"/>
          <w:szCs w:val="28"/>
        </w:rPr>
        <w:t>Распределение учебных часов по разделам и темам</w:t>
      </w:r>
    </w:p>
    <w:p w:rsidR="008026C6" w:rsidRPr="008026C6" w:rsidRDefault="008026C6" w:rsidP="008026C6">
      <w:pPr>
        <w:pStyle w:val="ConsPlusNormal"/>
        <w:jc w:val="both"/>
        <w:rPr>
          <w:rFonts w:ascii="Times New Roman" w:hAnsi="Times New Roman" w:cs="Times New Roman"/>
          <w:sz w:val="28"/>
          <w:szCs w:val="28"/>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576"/>
        <w:gridCol w:w="909"/>
        <w:gridCol w:w="1325"/>
        <w:gridCol w:w="1326"/>
      </w:tblGrid>
      <w:tr w:rsidR="008026C6" w:rsidRPr="008026C6" w:rsidTr="008026C6">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Количество часов</w:t>
            </w:r>
          </w:p>
        </w:tc>
      </w:tr>
      <w:tr w:rsidR="008026C6" w:rsidRPr="008026C6" w:rsidTr="008026C6">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В том числе</w:t>
            </w:r>
          </w:p>
        </w:tc>
      </w:tr>
      <w:tr w:rsidR="008026C6" w:rsidRPr="008026C6" w:rsidTr="008026C6">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both"/>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Практические занятия</w:t>
            </w:r>
          </w:p>
        </w:tc>
      </w:tr>
      <w:tr w:rsidR="008026C6" w:rsidRPr="008026C6" w:rsidTr="008026C6">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32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32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32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4</w:t>
            </w:r>
          </w:p>
        </w:tc>
        <w:tc>
          <w:tcPr>
            <w:tcW w:w="132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32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2</w:t>
            </w:r>
          </w:p>
        </w:tc>
        <w:tc>
          <w:tcPr>
            <w:tcW w:w="132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5"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6"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8026C6" w:rsidRPr="008026C6" w:rsidTr="008026C6">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w:t>
            </w:r>
          </w:p>
        </w:tc>
      </w:tr>
      <w:tr w:rsidR="002043CD" w:rsidRPr="008026C6" w:rsidTr="008026C6">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2043CD" w:rsidRPr="008026C6" w:rsidRDefault="002043CD" w:rsidP="008026C6">
            <w:pPr>
              <w:pStyle w:val="ConsPlusNormal"/>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2043CD" w:rsidRPr="008026C6" w:rsidRDefault="002043CD"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2043CD" w:rsidRPr="008026C6" w:rsidRDefault="002043CD"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2043CD" w:rsidRPr="008026C6" w:rsidRDefault="002043CD"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8026C6" w:rsidRPr="008026C6" w:rsidTr="008026C6">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r w:rsidR="002043CD">
              <w:rPr>
                <w:rFonts w:ascii="Times New Roman" w:hAnsi="Times New Roman" w:cs="Times New Roman"/>
                <w:sz w:val="28"/>
                <w:szCs w:val="28"/>
              </w:rPr>
              <w:t>6</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2043CD" w:rsidP="008026C6">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bl>
    <w:p w:rsidR="008026C6" w:rsidRDefault="008026C6" w:rsidP="008026C6">
      <w:pPr>
        <w:pStyle w:val="ConsPlusNormal"/>
        <w:jc w:val="both"/>
        <w:rPr>
          <w:rFonts w:ascii="Times New Roman" w:hAnsi="Times New Roman" w:cs="Times New Roman"/>
          <w:sz w:val="28"/>
          <w:szCs w:val="28"/>
        </w:rPr>
      </w:pPr>
    </w:p>
    <w:p w:rsidR="002043CD" w:rsidRDefault="002043CD" w:rsidP="002043CD">
      <w:pPr>
        <w:pStyle w:val="ConsPlusNormal"/>
        <w:jc w:val="center"/>
        <w:rPr>
          <w:rFonts w:ascii="Times New Roman" w:hAnsi="Times New Roman" w:cs="Times New Roman"/>
          <w:b/>
          <w:sz w:val="28"/>
          <w:szCs w:val="28"/>
        </w:rPr>
      </w:pPr>
      <w:r w:rsidRPr="002043CD">
        <w:rPr>
          <w:rFonts w:ascii="Times New Roman" w:hAnsi="Times New Roman" w:cs="Times New Roman"/>
          <w:b/>
          <w:sz w:val="28"/>
          <w:szCs w:val="28"/>
        </w:rPr>
        <w:t>СОДЕРЖАНИЕ ПРОГРАММЫ</w:t>
      </w:r>
    </w:p>
    <w:p w:rsidR="002043CD" w:rsidRPr="002043CD" w:rsidRDefault="002043CD" w:rsidP="002043CD">
      <w:pPr>
        <w:pStyle w:val="ConsPlusNormal"/>
        <w:jc w:val="center"/>
        <w:rPr>
          <w:rFonts w:ascii="Times New Roman" w:hAnsi="Times New Roman" w:cs="Times New Roman"/>
          <w:b/>
          <w:sz w:val="28"/>
          <w:szCs w:val="28"/>
        </w:rPr>
      </w:pP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1. </w:t>
      </w:r>
      <w:r w:rsidR="008026C6" w:rsidRPr="008026C6">
        <w:rPr>
          <w:rFonts w:ascii="Times New Roman" w:hAnsi="Times New Roman" w:cs="Times New Roman"/>
          <w:sz w:val="28"/>
          <w:szCs w:val="28"/>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w:t>
      </w:r>
      <w:r w:rsidR="008026C6" w:rsidRPr="008026C6">
        <w:rPr>
          <w:rFonts w:ascii="Times New Roman" w:hAnsi="Times New Roman" w:cs="Times New Roman"/>
          <w:sz w:val="28"/>
          <w:szCs w:val="28"/>
        </w:rPr>
        <w:lastRenderedPageBreak/>
        <w:t>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8026C6" w:rsidRPr="008026C6" w:rsidRDefault="002043CD"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2. </w:t>
      </w:r>
      <w:r w:rsidR="008026C6" w:rsidRPr="008026C6">
        <w:rPr>
          <w:rFonts w:ascii="Times New Roman" w:hAnsi="Times New Roman" w:cs="Times New Roman"/>
          <w:sz w:val="28"/>
          <w:szCs w:val="28"/>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8026C6" w:rsidRPr="008026C6" w:rsidRDefault="00EF26A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3. </w:t>
      </w:r>
      <w:r w:rsidR="008026C6" w:rsidRPr="008026C6">
        <w:rPr>
          <w:rFonts w:ascii="Times New Roman" w:hAnsi="Times New Roman" w:cs="Times New Roman"/>
          <w:sz w:val="28"/>
          <w:szCs w:val="28"/>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8026C6" w:rsidRPr="008026C6" w:rsidRDefault="00EF26A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4. </w:t>
      </w:r>
      <w:r w:rsidR="008026C6" w:rsidRPr="008026C6">
        <w:rPr>
          <w:rFonts w:ascii="Times New Roman" w:hAnsi="Times New Roman" w:cs="Times New Roman"/>
          <w:sz w:val="28"/>
          <w:szCs w:val="28"/>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8026C6" w:rsidRPr="008026C6" w:rsidRDefault="00EF26A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5. </w:t>
      </w:r>
      <w:r w:rsidR="008026C6" w:rsidRPr="008026C6">
        <w:rPr>
          <w:rFonts w:ascii="Times New Roman" w:hAnsi="Times New Roman" w:cs="Times New Roman"/>
          <w:sz w:val="28"/>
          <w:szCs w:val="28"/>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008026C6" w:rsidRPr="008026C6">
        <w:rPr>
          <w:rFonts w:ascii="Times New Roman" w:hAnsi="Times New Roman" w:cs="Times New Roman"/>
          <w:sz w:val="28"/>
          <w:szCs w:val="28"/>
        </w:rPr>
        <w:t>полуэкспрессных</w:t>
      </w:r>
      <w:proofErr w:type="spellEnd"/>
      <w:r w:rsidR="008026C6" w:rsidRPr="008026C6">
        <w:rPr>
          <w:rFonts w:ascii="Times New Roman" w:hAnsi="Times New Roman" w:cs="Times New Roman"/>
          <w:sz w:val="28"/>
          <w:szCs w:val="28"/>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8026C6" w:rsidRPr="008026C6" w:rsidRDefault="00EF26A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6. </w:t>
      </w:r>
      <w:r w:rsidR="008026C6" w:rsidRPr="008026C6">
        <w:rPr>
          <w:rFonts w:ascii="Times New Roman" w:hAnsi="Times New Roman" w:cs="Times New Roman"/>
          <w:sz w:val="28"/>
          <w:szCs w:val="2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8026C6" w:rsidRPr="008026C6" w:rsidRDefault="00EF26A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 xml:space="preserve">Тема 7. </w:t>
      </w:r>
      <w:r w:rsidR="008026C6" w:rsidRPr="008026C6">
        <w:rPr>
          <w:rFonts w:ascii="Times New Roman" w:hAnsi="Times New Roman" w:cs="Times New Roman"/>
          <w:sz w:val="28"/>
          <w:szCs w:val="2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8026C6" w:rsidRPr="008026C6" w:rsidRDefault="00EF26A0" w:rsidP="008026C6">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 xml:space="preserve">Тема 8. </w:t>
      </w:r>
      <w:r w:rsidR="008026C6" w:rsidRPr="008026C6">
        <w:rPr>
          <w:rFonts w:ascii="Times New Roman" w:hAnsi="Times New Roman" w:cs="Times New Roman"/>
          <w:sz w:val="28"/>
          <w:szCs w:val="28"/>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FB68D0" w:rsidRDefault="008026C6" w:rsidP="008026C6">
      <w:pPr>
        <w:pStyle w:val="ConsPlusNormal"/>
        <w:jc w:val="center"/>
        <w:outlineLvl w:val="1"/>
        <w:rPr>
          <w:rFonts w:ascii="Times New Roman" w:hAnsi="Times New Roman" w:cs="Times New Roman"/>
          <w:b/>
          <w:sz w:val="28"/>
          <w:szCs w:val="28"/>
        </w:rPr>
      </w:pPr>
      <w:bookmarkStart w:id="27" w:name="Par19850"/>
      <w:bookmarkEnd w:id="27"/>
      <w:r w:rsidRPr="00FB68D0">
        <w:rPr>
          <w:rFonts w:ascii="Times New Roman" w:hAnsi="Times New Roman" w:cs="Times New Roman"/>
          <w:b/>
          <w:sz w:val="28"/>
          <w:szCs w:val="28"/>
        </w:rPr>
        <w:t>IV. ПЛАНИРУЕМЫЕ РЕЗУЛЬТАТЫ ОСВОЕНИЯ ПРИМЕРНОЙ ПРОГРАММЫ</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В результате освоения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 обучающиеся должны знать: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Правила дорожного движения, основы законодательства в сфере дорожного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правила обязательного страхования гражданской ответственности владельцев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основы безопасного управления транспортными средствами;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цели и задачи управления системами "водитель - автомобиль - дорога" и "водитель - автомобиль";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особенности наблюдения за дорожной обстановкой;</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способы контроля безопасной дистанции и бокового интервала;</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порядок вызова аварийных и спасательных служб;</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основы обеспечения безопасности наиболее уязвимых участников дорожного движения: пешеходов, велосипедистов;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основы обеспечения детской пассажирской безопасности;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проблемы, связанные с нарушением правил дорожного движения водителями транспортных средств и их последствиями;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правовые аспекты (права, обязанности и ответственность) оказания первой помощи;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современные рекомендации по оказанию первой помощи;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методики и последовательность действий по оказанию первой помощи;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состав аптечки первой помощи (автомобильной) и правила использования ее компонентов.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В результате освоения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 обучающиеся должны уметь: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безопасно и эффективно управлять транспортным средством (составом транспортных средств) в различных условиях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соблюдать Правила дорожного движения при управлении транспортным средством (составом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управлять своим эмоциональным состоянием;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конструктивно разрешать противоречия и конфликты, возникающие в дорожном движении;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выполнять ежедневное техническое обслуживание транспортного средства (состава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lastRenderedPageBreak/>
        <w:t>устранять мелкие неисправности в процессе эксплуатации транспортного средства (состава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обеспечивать безопасную посадку и высадку пассажиров, их перевозку либо прием, размещение и перевозку грузов;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выбирать безопасные скорость, дистанцию и интервал в различных условиях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использовать зеркала заднего вида при маневрировании;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своевременно принимать правильные решения и уверенно действовать в сложных и опасных дорожных ситуациях;</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выполнять мероприятия по оказанию первой помощи пострадавшим в дорожно-транспортном происшествии;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совершенствовать свои навыки управления транспортным средством (составом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FB68D0" w:rsidRDefault="008026C6" w:rsidP="008026C6">
      <w:pPr>
        <w:pStyle w:val="ConsPlusNormal"/>
        <w:jc w:val="center"/>
        <w:outlineLvl w:val="1"/>
        <w:rPr>
          <w:rFonts w:ascii="Times New Roman" w:hAnsi="Times New Roman" w:cs="Times New Roman"/>
          <w:b/>
          <w:sz w:val="28"/>
          <w:szCs w:val="28"/>
        </w:rPr>
      </w:pPr>
      <w:bookmarkStart w:id="28" w:name="Par19883"/>
      <w:bookmarkEnd w:id="28"/>
      <w:r w:rsidRPr="00FB68D0">
        <w:rPr>
          <w:rFonts w:ascii="Times New Roman" w:hAnsi="Times New Roman" w:cs="Times New Roman"/>
          <w:b/>
          <w:sz w:val="28"/>
          <w:szCs w:val="28"/>
        </w:rPr>
        <w:t xml:space="preserve">V. УСЛОВИЯ РЕАЛИЗАЦИИ </w:t>
      </w:r>
      <w:r w:rsidR="00FB68D0">
        <w:rPr>
          <w:rFonts w:ascii="Times New Roman" w:hAnsi="Times New Roman" w:cs="Times New Roman"/>
          <w:b/>
          <w:sz w:val="28"/>
          <w:szCs w:val="28"/>
        </w:rPr>
        <w:t>РАБОЧЕ</w:t>
      </w:r>
      <w:r w:rsidRPr="00FB68D0">
        <w:rPr>
          <w:rFonts w:ascii="Times New Roman" w:hAnsi="Times New Roman" w:cs="Times New Roman"/>
          <w:b/>
          <w:sz w:val="28"/>
          <w:szCs w:val="28"/>
        </w:rPr>
        <w:t>Й ПРОГРАММЫ</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5.1. Организационно-педагогические условия реализации </w:t>
      </w:r>
      <w:r w:rsidR="00FB68D0">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программы должны обеспечивать реализацию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Наполняемость учебной группы не должна превышать 30 человек.</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Расчетная формула для определения общего числа учебных кабинетов для теоретического обучения:</w:t>
      </w:r>
    </w:p>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noProof/>
          <w:position w:val="-28"/>
          <w:sz w:val="28"/>
          <w:szCs w:val="28"/>
        </w:rPr>
        <w:lastRenderedPageBreak/>
        <w:drawing>
          <wp:inline distT="0" distB="0" distL="0" distR="0" wp14:anchorId="1334F8F7" wp14:editId="723FE349">
            <wp:extent cx="1265555" cy="41465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srcRect/>
                    <a:stretch>
                      <a:fillRect/>
                    </a:stretch>
                  </pic:blipFill>
                  <pic:spPr bwMode="auto">
                    <a:xfrm>
                      <a:off x="0" y="0"/>
                      <a:ext cx="1265555" cy="414655"/>
                    </a:xfrm>
                    <a:prstGeom prst="rect">
                      <a:avLst/>
                    </a:prstGeom>
                    <a:noFill/>
                    <a:ln w="9525">
                      <a:noFill/>
                      <a:miter lim="800000"/>
                      <a:headEnd/>
                      <a:tailEnd/>
                    </a:ln>
                  </pic:spPr>
                </pic:pic>
              </a:graphicData>
            </a:graphic>
          </wp:inline>
        </w:drawing>
      </w:r>
      <w:r w:rsidRPr="008026C6">
        <w:rPr>
          <w:rFonts w:ascii="Times New Roman" w:hAnsi="Times New Roman" w:cs="Times New Roman"/>
          <w:sz w:val="28"/>
          <w:szCs w:val="28"/>
        </w:rPr>
        <w:t>;</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где П - число необходимых помещений;</w:t>
      </w:r>
    </w:p>
    <w:p w:rsidR="008026C6" w:rsidRPr="008026C6" w:rsidRDefault="008026C6" w:rsidP="008026C6">
      <w:pPr>
        <w:pStyle w:val="ConsPlusNormal"/>
        <w:ind w:firstLine="540"/>
        <w:jc w:val="both"/>
        <w:rPr>
          <w:rFonts w:ascii="Times New Roman" w:hAnsi="Times New Roman" w:cs="Times New Roman"/>
          <w:sz w:val="28"/>
          <w:szCs w:val="28"/>
        </w:rPr>
      </w:pPr>
      <w:proofErr w:type="spellStart"/>
      <w:r w:rsidRPr="008026C6">
        <w:rPr>
          <w:rFonts w:ascii="Times New Roman" w:hAnsi="Times New Roman" w:cs="Times New Roman"/>
          <w:sz w:val="28"/>
          <w:szCs w:val="28"/>
        </w:rPr>
        <w:t>Ргр</w:t>
      </w:r>
      <w:proofErr w:type="spellEnd"/>
      <w:r w:rsidRPr="008026C6">
        <w:rPr>
          <w:rFonts w:ascii="Times New Roman" w:hAnsi="Times New Roman" w:cs="Times New Roman"/>
          <w:sz w:val="28"/>
          <w:szCs w:val="28"/>
        </w:rPr>
        <w:t xml:space="preserve"> - расчетное учебное время полного курса теоретического обучения на одну группу, в часах;</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n - общее число групп;</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0,75 - постоянный коэффициент (загрузка учебного кабинета принимается равной 75%);</w:t>
      </w:r>
    </w:p>
    <w:p w:rsidR="008026C6" w:rsidRPr="008026C6" w:rsidRDefault="008026C6" w:rsidP="008026C6">
      <w:pPr>
        <w:pStyle w:val="ConsPlusNormal"/>
        <w:ind w:firstLine="540"/>
        <w:jc w:val="both"/>
        <w:rPr>
          <w:rFonts w:ascii="Times New Roman" w:hAnsi="Times New Roman" w:cs="Times New Roman"/>
          <w:sz w:val="28"/>
          <w:szCs w:val="28"/>
        </w:rPr>
      </w:pPr>
      <w:proofErr w:type="spellStart"/>
      <w:r w:rsidRPr="008026C6">
        <w:rPr>
          <w:rFonts w:ascii="Times New Roman" w:hAnsi="Times New Roman" w:cs="Times New Roman"/>
          <w:sz w:val="28"/>
          <w:szCs w:val="28"/>
        </w:rPr>
        <w:t>Фпом</w:t>
      </w:r>
      <w:proofErr w:type="spellEnd"/>
      <w:r w:rsidRPr="008026C6">
        <w:rPr>
          <w:rFonts w:ascii="Times New Roman" w:hAnsi="Times New Roman" w:cs="Times New Roman"/>
          <w:sz w:val="28"/>
          <w:szCs w:val="28"/>
        </w:rPr>
        <w:t xml:space="preserve"> - фонд времени использования помещения в часах.</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Первоначальное обучение вождению транспортных средств должно проводиться на закрытых площадках или автодромах.</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5.3. Информационно-методические условия реализации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 включают:</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учебный план;</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календарный учебный график;</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рабочие программы учебных предметов;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методические материалы и разработки;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lastRenderedPageBreak/>
        <w:t>расписание занятий.</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5.4. Материально-технические условия реализации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026C6">
        <w:rPr>
          <w:rFonts w:ascii="Times New Roman" w:hAnsi="Times New Roman" w:cs="Times New Roman"/>
          <w:sz w:val="28"/>
          <w:szCs w:val="28"/>
        </w:rPr>
        <w:t>монотоноустойчивость</w:t>
      </w:r>
      <w:proofErr w:type="spellEnd"/>
      <w:r w:rsidRPr="008026C6">
        <w:rPr>
          <w:rFonts w:ascii="Times New Roman" w:hAnsi="Times New Roman" w:cs="Times New Roman"/>
          <w:sz w:val="28"/>
          <w:szCs w:val="28"/>
        </w:rPr>
        <w: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8026C6">
        <w:rPr>
          <w:rFonts w:ascii="Times New Roman" w:hAnsi="Times New Roman" w:cs="Times New Roman"/>
          <w:sz w:val="28"/>
          <w:szCs w:val="28"/>
        </w:rPr>
        <w:t>монотонии</w:t>
      </w:r>
      <w:proofErr w:type="spellEnd"/>
      <w:r w:rsidRPr="008026C6">
        <w:rPr>
          <w:rFonts w:ascii="Times New Roman" w:hAnsi="Times New Roman" w:cs="Times New Roman"/>
          <w:sz w:val="28"/>
          <w:szCs w:val="28"/>
        </w:rPr>
        <w:t>, утомлении, стрессе и тренировке свойств внимания (концентрации, распределения).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Аппаратно-программный комплекс должен обеспечивать защиту персональных данных.</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Расчет количества необходимых механических транспортных средств осуществляется по формуле:</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noProof/>
          <w:position w:val="-28"/>
          <w:sz w:val="28"/>
          <w:szCs w:val="28"/>
        </w:rPr>
        <w:drawing>
          <wp:inline distT="0" distB="0" distL="0" distR="0" wp14:anchorId="17FF5345" wp14:editId="392A3956">
            <wp:extent cx="1605280" cy="41465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a:srcRect/>
                    <a:stretch>
                      <a:fillRect/>
                    </a:stretch>
                  </pic:blipFill>
                  <pic:spPr bwMode="auto">
                    <a:xfrm>
                      <a:off x="0" y="0"/>
                      <a:ext cx="1605280" cy="414655"/>
                    </a:xfrm>
                    <a:prstGeom prst="rect">
                      <a:avLst/>
                    </a:prstGeom>
                    <a:noFill/>
                    <a:ln w="9525">
                      <a:noFill/>
                      <a:miter lim="800000"/>
                      <a:headEnd/>
                      <a:tailEnd/>
                    </a:ln>
                  </pic:spPr>
                </pic:pic>
              </a:graphicData>
            </a:graphic>
          </wp:inline>
        </w:drawing>
      </w:r>
      <w:r w:rsidRPr="008026C6">
        <w:rPr>
          <w:rFonts w:ascii="Times New Roman" w:hAnsi="Times New Roman" w:cs="Times New Roman"/>
          <w:sz w:val="28"/>
          <w:szCs w:val="28"/>
        </w:rPr>
        <w:t>;</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где </w:t>
      </w:r>
      <w:proofErr w:type="spellStart"/>
      <w:r w:rsidRPr="008026C6">
        <w:rPr>
          <w:rFonts w:ascii="Times New Roman" w:hAnsi="Times New Roman" w:cs="Times New Roman"/>
          <w:sz w:val="28"/>
          <w:szCs w:val="28"/>
        </w:rPr>
        <w:t>Nтс</w:t>
      </w:r>
      <w:proofErr w:type="spellEnd"/>
      <w:r w:rsidRPr="008026C6">
        <w:rPr>
          <w:rFonts w:ascii="Times New Roman" w:hAnsi="Times New Roman" w:cs="Times New Roman"/>
          <w:sz w:val="28"/>
          <w:szCs w:val="28"/>
        </w:rPr>
        <w:t xml:space="preserve"> - количество автотранспортных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T - количество часов вождения в соответствии с учебным планом;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K - количество обучающихся в год;</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24,5 - среднее количество рабочих дней в месяц;</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12 - количество рабочих месяцев в году;</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1 - количество резервных учебных транспортных средств.</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26C6" w:rsidRPr="008026C6" w:rsidRDefault="008026C6" w:rsidP="008026C6">
      <w:pPr>
        <w:pStyle w:val="ConsPlusNormal"/>
        <w:jc w:val="both"/>
        <w:rPr>
          <w:rFonts w:ascii="Times New Roman" w:hAnsi="Times New Roman" w:cs="Times New Roman"/>
          <w:sz w:val="28"/>
          <w:szCs w:val="28"/>
        </w:rPr>
      </w:pPr>
    </w:p>
    <w:p w:rsidR="008026C6" w:rsidRPr="00FB68D0" w:rsidRDefault="008026C6" w:rsidP="008026C6">
      <w:pPr>
        <w:pStyle w:val="ConsPlusNormal"/>
        <w:jc w:val="center"/>
        <w:outlineLvl w:val="2"/>
        <w:rPr>
          <w:rFonts w:ascii="Times New Roman" w:hAnsi="Times New Roman" w:cs="Times New Roman"/>
          <w:b/>
          <w:sz w:val="28"/>
          <w:szCs w:val="28"/>
        </w:rPr>
      </w:pPr>
      <w:bookmarkStart w:id="29" w:name="Par19934"/>
      <w:bookmarkEnd w:id="29"/>
      <w:r w:rsidRPr="00FB68D0">
        <w:rPr>
          <w:rFonts w:ascii="Times New Roman" w:hAnsi="Times New Roman" w:cs="Times New Roman"/>
          <w:b/>
          <w:sz w:val="28"/>
          <w:szCs w:val="28"/>
        </w:rPr>
        <w:t>Перечень учебного оборудования</w:t>
      </w:r>
    </w:p>
    <w:p w:rsidR="008026C6" w:rsidRPr="008026C6" w:rsidRDefault="008026C6" w:rsidP="008026C6">
      <w:pPr>
        <w:pStyle w:val="ConsPlusNormal"/>
        <w:jc w:val="both"/>
        <w:rPr>
          <w:rFonts w:ascii="Times New Roman" w:hAnsi="Times New Roman" w:cs="Times New Roman"/>
          <w:sz w:val="28"/>
          <w:szCs w:val="28"/>
        </w:rPr>
      </w:pP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6504"/>
        <w:gridCol w:w="1591"/>
        <w:gridCol w:w="1604"/>
      </w:tblGrid>
      <w:tr w:rsidR="008026C6" w:rsidRPr="008026C6" w:rsidTr="00FB68D0">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Количество</w:t>
            </w:r>
          </w:p>
        </w:tc>
      </w:tr>
      <w:tr w:rsidR="008026C6" w:rsidRPr="008026C6" w:rsidTr="00FB68D0">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30" w:name="Par19941"/>
            <w:bookmarkEnd w:id="30"/>
            <w:r w:rsidRPr="008026C6">
              <w:rPr>
                <w:rFonts w:ascii="Times New Roman" w:hAnsi="Times New Roman" w:cs="Times New Roman"/>
                <w:sz w:val="28"/>
                <w:szCs w:val="28"/>
              </w:rPr>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lastRenderedPageBreak/>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бензонасос (</w:t>
            </w:r>
            <w:proofErr w:type="spellStart"/>
            <w:r w:rsidRPr="008026C6">
              <w:rPr>
                <w:rFonts w:ascii="Times New Roman" w:hAnsi="Times New Roman" w:cs="Times New Roman"/>
                <w:sz w:val="28"/>
                <w:szCs w:val="28"/>
              </w:rPr>
              <w:t>электробензонасос</w:t>
            </w:r>
            <w:proofErr w:type="spellEnd"/>
            <w:r w:rsidRPr="008026C6">
              <w:rPr>
                <w:rFonts w:ascii="Times New Roman" w:hAnsi="Times New Roman" w:cs="Times New Roman"/>
                <w:sz w:val="28"/>
                <w:szCs w:val="28"/>
              </w:rPr>
              <w:t>)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lastRenderedPageBreak/>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xml:space="preserve">- </w:t>
            </w:r>
            <w:proofErr w:type="spellStart"/>
            <w:r w:rsidRPr="008026C6">
              <w:rPr>
                <w:rFonts w:ascii="Times New Roman" w:hAnsi="Times New Roman" w:cs="Times New Roman"/>
                <w:sz w:val="28"/>
                <w:szCs w:val="28"/>
              </w:rPr>
              <w:t>энергоаккумулятор</w:t>
            </w:r>
            <w:proofErr w:type="spellEnd"/>
            <w:r w:rsidRPr="008026C6">
              <w:rPr>
                <w:rFonts w:ascii="Times New Roman" w:hAnsi="Times New Roman" w:cs="Times New Roman"/>
                <w:sz w:val="28"/>
                <w:szCs w:val="28"/>
              </w:rPr>
              <w:t xml:space="preserve">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31" w:name="Par20115"/>
            <w:bookmarkEnd w:id="31"/>
            <w:r w:rsidRPr="008026C6">
              <w:rPr>
                <w:rFonts w:ascii="Times New Roman" w:hAnsi="Times New Roman" w:cs="Times New Roman"/>
                <w:sz w:val="28"/>
                <w:szCs w:val="28"/>
              </w:rPr>
              <w:lastRenderedPageBreak/>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Аппаратно-программный комплекс тестирования и развития психофизиологических качеств водителя (АПК) &lt;2&gt;</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32" w:name="Par20139"/>
            <w:bookmarkEnd w:id="32"/>
            <w:r w:rsidRPr="008026C6">
              <w:rPr>
                <w:rFonts w:ascii="Times New Roman" w:hAnsi="Times New Roman" w:cs="Times New Roman"/>
                <w:sz w:val="28"/>
                <w:szCs w:val="28"/>
              </w:rPr>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outlineLvl w:val="4"/>
              <w:rPr>
                <w:rFonts w:ascii="Times New Roman" w:hAnsi="Times New Roman" w:cs="Times New Roman"/>
                <w:sz w:val="28"/>
                <w:szCs w:val="28"/>
              </w:rPr>
            </w:pPr>
            <w:bookmarkStart w:id="33" w:name="Par20142"/>
            <w:bookmarkEnd w:id="33"/>
            <w:r w:rsidRPr="008026C6">
              <w:rPr>
                <w:rFonts w:ascii="Times New Roman" w:hAnsi="Times New Roman" w:cs="Times New Roman"/>
                <w:sz w:val="28"/>
                <w:szCs w:val="28"/>
              </w:rPr>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lastRenderedPageBreak/>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4"/>
              <w:rPr>
                <w:rFonts w:ascii="Times New Roman" w:hAnsi="Times New Roman" w:cs="Times New Roman"/>
                <w:sz w:val="28"/>
                <w:szCs w:val="28"/>
              </w:rPr>
            </w:pPr>
            <w:bookmarkStart w:id="34" w:name="Par20211"/>
            <w:bookmarkEnd w:id="34"/>
            <w:r w:rsidRPr="008026C6">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lastRenderedPageBreak/>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4"/>
              <w:rPr>
                <w:rFonts w:ascii="Times New Roman" w:hAnsi="Times New Roman" w:cs="Times New Roman"/>
                <w:sz w:val="28"/>
                <w:szCs w:val="28"/>
              </w:rPr>
            </w:pPr>
            <w:bookmarkStart w:id="35" w:name="Par20322"/>
            <w:bookmarkEnd w:id="35"/>
            <w:r w:rsidRPr="008026C6">
              <w:rPr>
                <w:rFonts w:ascii="Times New Roman" w:hAnsi="Times New Roman" w:cs="Times New Roman"/>
                <w:sz w:val="28"/>
                <w:szCs w:val="28"/>
              </w:rPr>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 xml:space="preserve">Нормативное правовое обеспечение пассажирских </w:t>
            </w:r>
            <w:r w:rsidRPr="008026C6">
              <w:rPr>
                <w:rFonts w:ascii="Times New Roman" w:hAnsi="Times New Roman" w:cs="Times New Roman"/>
                <w:sz w:val="28"/>
                <w:szCs w:val="28"/>
              </w:rPr>
              <w:lastRenderedPageBreak/>
              <w:t>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lastRenderedPageBreak/>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3"/>
              <w:rPr>
                <w:rFonts w:ascii="Times New Roman" w:hAnsi="Times New Roman" w:cs="Times New Roman"/>
                <w:sz w:val="28"/>
                <w:szCs w:val="28"/>
              </w:rPr>
            </w:pPr>
            <w:bookmarkStart w:id="36" w:name="Par20340"/>
            <w:bookmarkEnd w:id="36"/>
            <w:r w:rsidRPr="008026C6">
              <w:rPr>
                <w:rFonts w:ascii="Times New Roman" w:hAnsi="Times New Roman" w:cs="Times New Roman"/>
                <w:sz w:val="28"/>
                <w:szCs w:val="28"/>
              </w:rPr>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outlineLvl w:val="4"/>
              <w:rPr>
                <w:rFonts w:ascii="Times New Roman" w:hAnsi="Times New Roman" w:cs="Times New Roman"/>
                <w:sz w:val="28"/>
                <w:szCs w:val="28"/>
              </w:rPr>
            </w:pPr>
            <w:bookmarkStart w:id="37" w:name="Par20343"/>
            <w:bookmarkEnd w:id="37"/>
            <w:r w:rsidRPr="008026C6">
              <w:rPr>
                <w:rFonts w:ascii="Times New Roman" w:hAnsi="Times New Roman" w:cs="Times New Roman"/>
                <w:sz w:val="28"/>
                <w:szCs w:val="28"/>
              </w:rPr>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FB68D0" w:rsidP="008026C6">
            <w:pPr>
              <w:pStyle w:val="ConsPlusNormal"/>
              <w:rPr>
                <w:rFonts w:ascii="Times New Roman" w:hAnsi="Times New Roman" w:cs="Times New Roman"/>
                <w:sz w:val="28"/>
                <w:szCs w:val="28"/>
              </w:rPr>
            </w:pPr>
            <w:r>
              <w:rPr>
                <w:rFonts w:ascii="Times New Roman" w:hAnsi="Times New Roman" w:cs="Times New Roman"/>
                <w:sz w:val="28"/>
                <w:szCs w:val="28"/>
              </w:rPr>
              <w:t>Рабоч</w:t>
            </w:r>
            <w:r w:rsidR="008026C6" w:rsidRPr="008026C6">
              <w:rPr>
                <w:rFonts w:ascii="Times New Roman" w:hAnsi="Times New Roman" w:cs="Times New Roman"/>
                <w:sz w:val="28"/>
                <w:szCs w:val="28"/>
              </w:rPr>
              <w:t>ая программа переподготовки водителей транспортных средств с категории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proofErr w:type="spellStart"/>
            <w:r w:rsidRPr="008026C6">
              <w:rPr>
                <w:rFonts w:ascii="Times New Roman" w:hAnsi="Times New Roman" w:cs="Times New Roman"/>
                <w:sz w:val="28"/>
                <w:szCs w:val="28"/>
              </w:rPr>
              <w:t>шт</w:t>
            </w:r>
            <w:proofErr w:type="spellEnd"/>
          </w:p>
        </w:tc>
        <w:tc>
          <w:tcPr>
            <w:tcW w:w="1604" w:type="dxa"/>
            <w:tcBorders>
              <w:left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jc w:val="center"/>
              <w:rPr>
                <w:rFonts w:ascii="Times New Roman" w:hAnsi="Times New Roman" w:cs="Times New Roman"/>
                <w:sz w:val="28"/>
                <w:szCs w:val="28"/>
              </w:rPr>
            </w:pPr>
            <w:r w:rsidRPr="008026C6">
              <w:rPr>
                <w:rFonts w:ascii="Times New Roman" w:hAnsi="Times New Roman" w:cs="Times New Roman"/>
                <w:sz w:val="28"/>
                <w:szCs w:val="28"/>
              </w:rPr>
              <w:t>1</w:t>
            </w:r>
          </w:p>
        </w:tc>
      </w:tr>
      <w:tr w:rsidR="008026C6" w:rsidRPr="008026C6" w:rsidTr="00FB68D0">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r w:rsidRPr="008026C6">
              <w:rPr>
                <w:rFonts w:ascii="Times New Roman" w:hAnsi="Times New Roman" w:cs="Times New Roman"/>
                <w:sz w:val="28"/>
                <w:szCs w:val="28"/>
              </w:rPr>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8026C6" w:rsidRPr="008026C6" w:rsidRDefault="008026C6" w:rsidP="008026C6">
            <w:pPr>
              <w:pStyle w:val="ConsPlusNormal"/>
              <w:rPr>
                <w:rFonts w:ascii="Times New Roman" w:hAnsi="Times New Roman" w:cs="Times New Roman"/>
                <w:sz w:val="28"/>
                <w:szCs w:val="28"/>
              </w:rPr>
            </w:pPr>
          </w:p>
        </w:tc>
      </w:tr>
    </w:tbl>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&lt;1&gt; В качестве тренажера может использоваться учебное транспортное средство.</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&lt;3&gt; Магнитная доска со схемой населенного пункта может быть заменена соответствующим электронным учебным пособием.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lastRenderedPageBreak/>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8026C6" w:rsidRPr="008026C6" w:rsidRDefault="008026C6" w:rsidP="008026C6">
      <w:pPr>
        <w:pStyle w:val="ConsPlusNormal"/>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FB68D0">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программой, должны иметь ровное и однородное </w:t>
      </w:r>
      <w:proofErr w:type="spellStart"/>
      <w:r w:rsidRPr="008026C6">
        <w:rPr>
          <w:rFonts w:ascii="Times New Roman" w:hAnsi="Times New Roman" w:cs="Times New Roman"/>
          <w:sz w:val="28"/>
          <w:szCs w:val="28"/>
        </w:rPr>
        <w:t>асфальто</w:t>
      </w:r>
      <w:proofErr w:type="spellEnd"/>
      <w:r w:rsidRPr="008026C6">
        <w:rPr>
          <w:rFonts w:ascii="Times New Roman" w:hAnsi="Times New Roman" w:cs="Times New Roman"/>
          <w:sz w:val="28"/>
          <w:szCs w:val="28"/>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Размеры закрытой площадки или автодрома для первоначального обучения вождению транспортных средств должны составлять не менее 0,24 га.</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FB68D0">
        <w:rPr>
          <w:rFonts w:ascii="Times New Roman" w:hAnsi="Times New Roman" w:cs="Times New Roman"/>
          <w:sz w:val="28"/>
          <w:szCs w:val="28"/>
        </w:rPr>
        <w:t>Рабоче</w:t>
      </w:r>
      <w:r w:rsidRPr="008026C6">
        <w:rPr>
          <w:rFonts w:ascii="Times New Roman" w:hAnsi="Times New Roman" w:cs="Times New Roman"/>
          <w:sz w:val="28"/>
          <w:szCs w:val="28"/>
        </w:rPr>
        <w:t xml:space="preserve">й программой водителей </w:t>
      </w:r>
      <w:r w:rsidRPr="008026C6">
        <w:rPr>
          <w:rFonts w:ascii="Times New Roman" w:hAnsi="Times New Roman" w:cs="Times New Roman"/>
          <w:sz w:val="28"/>
          <w:szCs w:val="28"/>
        </w:rPr>
        <w:lastRenderedPageBreak/>
        <w:t>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8026C6">
        <w:rPr>
          <w:rFonts w:ascii="Times New Roman" w:hAnsi="Times New Roman" w:cs="Times New Roman"/>
          <w:sz w:val="28"/>
          <w:szCs w:val="28"/>
        </w:rPr>
        <w:t>лк</w:t>
      </w:r>
      <w:proofErr w:type="spellEnd"/>
      <w:r w:rsidRPr="008026C6">
        <w:rPr>
          <w:rFonts w:ascii="Times New Roman" w:hAnsi="Times New Roman" w:cs="Times New Roman"/>
          <w:sz w:val="28"/>
          <w:szCs w:val="28"/>
        </w:rPr>
        <w:t xml:space="preserve">. Отношение максимальной освещенности к средней должно быть не более 3:1. Показатель </w:t>
      </w:r>
      <w:proofErr w:type="spellStart"/>
      <w:r w:rsidRPr="008026C6">
        <w:rPr>
          <w:rFonts w:ascii="Times New Roman" w:hAnsi="Times New Roman" w:cs="Times New Roman"/>
          <w:sz w:val="28"/>
          <w:szCs w:val="28"/>
        </w:rPr>
        <w:t>ослепленности</w:t>
      </w:r>
      <w:proofErr w:type="spellEnd"/>
      <w:r w:rsidRPr="008026C6">
        <w:rPr>
          <w:rFonts w:ascii="Times New Roman" w:hAnsi="Times New Roman" w:cs="Times New Roman"/>
          <w:sz w:val="28"/>
          <w:szCs w:val="28"/>
        </w:rPr>
        <w:t xml:space="preserve"> установок наружного освещения не должен превышать 150.</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В целях реализации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026C6" w:rsidRPr="008026C6" w:rsidRDefault="008026C6" w:rsidP="008026C6">
      <w:pPr>
        <w:pStyle w:val="ConsPlusNormal"/>
        <w:jc w:val="center"/>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Автоматизированные автодромы должны быть оборудованы </w:t>
      </w:r>
      <w:r w:rsidRPr="008026C6">
        <w:rPr>
          <w:rFonts w:ascii="Times New Roman" w:hAnsi="Times New Roman" w:cs="Times New Roman"/>
          <w:sz w:val="28"/>
          <w:szCs w:val="28"/>
        </w:rPr>
        <w:lastRenderedPageBreak/>
        <w:t>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Условия реализации </w:t>
      </w:r>
      <w:r w:rsidR="00FB68D0">
        <w:rPr>
          <w:rFonts w:ascii="Times New Roman" w:hAnsi="Times New Roman" w:cs="Times New Roman"/>
          <w:sz w:val="28"/>
          <w:szCs w:val="28"/>
        </w:rPr>
        <w:t>Рабоче</w:t>
      </w:r>
      <w:r w:rsidRPr="008026C6">
        <w:rPr>
          <w:rFonts w:ascii="Times New Roman" w:hAnsi="Times New Roman" w:cs="Times New Roman"/>
          <w:sz w:val="28"/>
          <w:szCs w:val="28"/>
        </w:rPr>
        <w:t>й программы составляют требования к учебно-материальной базе организации,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FB68D0" w:rsidRDefault="008026C6" w:rsidP="008026C6">
      <w:pPr>
        <w:pStyle w:val="ConsPlusNormal"/>
        <w:jc w:val="center"/>
        <w:outlineLvl w:val="1"/>
        <w:rPr>
          <w:rFonts w:ascii="Times New Roman" w:hAnsi="Times New Roman" w:cs="Times New Roman"/>
          <w:b/>
          <w:sz w:val="28"/>
          <w:szCs w:val="28"/>
        </w:rPr>
      </w:pPr>
      <w:bookmarkStart w:id="38" w:name="Par20405"/>
      <w:bookmarkEnd w:id="38"/>
      <w:r w:rsidRPr="00FB68D0">
        <w:rPr>
          <w:rFonts w:ascii="Times New Roman" w:hAnsi="Times New Roman" w:cs="Times New Roman"/>
          <w:b/>
          <w:sz w:val="28"/>
          <w:szCs w:val="28"/>
        </w:rPr>
        <w:t xml:space="preserve">VI. СИСТЕМА ОЦЕНКИ РЕЗУЛЬТАТОВ ОСВОЕНИЯ </w:t>
      </w:r>
      <w:r w:rsidR="00FB68D0">
        <w:rPr>
          <w:rFonts w:ascii="Times New Roman" w:hAnsi="Times New Roman" w:cs="Times New Roman"/>
          <w:b/>
          <w:sz w:val="28"/>
          <w:szCs w:val="28"/>
        </w:rPr>
        <w:t>РАБОЧЕ</w:t>
      </w:r>
      <w:r w:rsidRPr="00FB68D0">
        <w:rPr>
          <w:rFonts w:ascii="Times New Roman" w:hAnsi="Times New Roman" w:cs="Times New Roman"/>
          <w:b/>
          <w:sz w:val="28"/>
          <w:szCs w:val="28"/>
        </w:rPr>
        <w:t>Й ПРОГРАММЫ</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К проведению квалификационного экзамена привлекаются представители работодателей, их объединений &lt;1&gt;.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&lt;1&gt; Статья 74 Федерального закона от 29 декабря 2012 г. N 273-ФЗ "Об образовании в Российской Федерации".</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Проверка теоретических знаний при проведении квалификационного экзамена проводится по предметам: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"Основы законодательства в сфере дорожного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"Устройство и техническое обслуживание транспортных средств категории "D" как объектов управления";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"Основы управления транспортными средствами категории "D";</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"Организация и выполнение пассажирских перевозок автомобильным транспортом".</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w:t>
      </w:r>
      <w:r w:rsidRPr="008026C6">
        <w:rPr>
          <w:rFonts w:ascii="Times New Roman" w:hAnsi="Times New Roman" w:cs="Times New Roman"/>
          <w:sz w:val="28"/>
          <w:szCs w:val="28"/>
        </w:rPr>
        <w:lastRenderedPageBreak/>
        <w:t>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&lt;1&gt; Статья 60 Федерального закона от 29 декабря 2012 г. N 273-ФЗ "Об образовании в Российской Федерации".</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FB68D0" w:rsidRDefault="008026C6" w:rsidP="00FB68D0">
      <w:pPr>
        <w:pStyle w:val="ConsPlusNormal"/>
        <w:jc w:val="center"/>
        <w:outlineLvl w:val="1"/>
        <w:rPr>
          <w:rFonts w:ascii="Times New Roman" w:hAnsi="Times New Roman" w:cs="Times New Roman"/>
          <w:b/>
          <w:sz w:val="28"/>
          <w:szCs w:val="28"/>
        </w:rPr>
      </w:pPr>
      <w:bookmarkStart w:id="39" w:name="Par20427"/>
      <w:bookmarkEnd w:id="39"/>
      <w:r w:rsidRPr="00FB68D0">
        <w:rPr>
          <w:rFonts w:ascii="Times New Roman" w:hAnsi="Times New Roman" w:cs="Times New Roman"/>
          <w:b/>
          <w:sz w:val="28"/>
          <w:szCs w:val="28"/>
        </w:rPr>
        <w:t>VII. УЧЕБНО-МЕТОДИЧЕСКИЕ МАТЕРИАЛЫ, ОБЕСПЕЧИВАЮЩИЕ</w:t>
      </w:r>
      <w:r w:rsidR="00FB68D0">
        <w:rPr>
          <w:rFonts w:ascii="Times New Roman" w:hAnsi="Times New Roman" w:cs="Times New Roman"/>
          <w:b/>
          <w:sz w:val="28"/>
          <w:szCs w:val="28"/>
        </w:rPr>
        <w:t xml:space="preserve"> </w:t>
      </w:r>
      <w:r w:rsidRPr="00FB68D0">
        <w:rPr>
          <w:rFonts w:ascii="Times New Roman" w:hAnsi="Times New Roman" w:cs="Times New Roman"/>
          <w:b/>
          <w:sz w:val="28"/>
          <w:szCs w:val="28"/>
        </w:rPr>
        <w:t xml:space="preserve">РЕАЛИЗАЦИЮ </w:t>
      </w:r>
      <w:r w:rsidR="00FB68D0">
        <w:rPr>
          <w:rFonts w:ascii="Times New Roman" w:hAnsi="Times New Roman" w:cs="Times New Roman"/>
          <w:b/>
          <w:sz w:val="28"/>
          <w:szCs w:val="28"/>
        </w:rPr>
        <w:t>РАБОЧЕ</w:t>
      </w:r>
      <w:r w:rsidRPr="00FB68D0">
        <w:rPr>
          <w:rFonts w:ascii="Times New Roman" w:hAnsi="Times New Roman" w:cs="Times New Roman"/>
          <w:b/>
          <w:sz w:val="28"/>
          <w:szCs w:val="28"/>
        </w:rPr>
        <w:t>Й ПРОГРАММЫ</w:t>
      </w:r>
    </w:p>
    <w:p w:rsidR="008026C6" w:rsidRPr="008026C6" w:rsidRDefault="008026C6" w:rsidP="008026C6">
      <w:pPr>
        <w:pStyle w:val="ConsPlusNormal"/>
        <w:ind w:firstLine="540"/>
        <w:jc w:val="both"/>
        <w:rPr>
          <w:rFonts w:ascii="Times New Roman" w:hAnsi="Times New Roman" w:cs="Times New Roman"/>
          <w:sz w:val="28"/>
          <w:szCs w:val="28"/>
        </w:rPr>
      </w:pP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Учебно-методические материалы представлены:</w:t>
      </w:r>
    </w:p>
    <w:p w:rsidR="008026C6" w:rsidRPr="008026C6" w:rsidRDefault="00FB68D0" w:rsidP="008026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рабочей</w:t>
      </w:r>
      <w:r w:rsidR="008026C6" w:rsidRPr="008026C6">
        <w:rPr>
          <w:rFonts w:ascii="Times New Roman" w:hAnsi="Times New Roman" w:cs="Times New Roman"/>
          <w:sz w:val="28"/>
          <w:szCs w:val="28"/>
        </w:rPr>
        <w:t xml:space="preserve"> программой переподготовки водителей транспортных средств с категории "C" на категорию "D", утвержденной в установленном порядке;</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026C6" w:rsidRPr="008026C6" w:rsidRDefault="008026C6" w:rsidP="008026C6">
      <w:pPr>
        <w:pStyle w:val="ConsPlusNormal"/>
        <w:ind w:firstLine="540"/>
        <w:jc w:val="both"/>
        <w:rPr>
          <w:rFonts w:ascii="Times New Roman" w:hAnsi="Times New Roman" w:cs="Times New Roman"/>
          <w:sz w:val="28"/>
          <w:szCs w:val="28"/>
        </w:rPr>
      </w:pPr>
      <w:r w:rsidRPr="008026C6">
        <w:rPr>
          <w:rFonts w:ascii="Times New Roman" w:hAnsi="Times New Roman" w:cs="Times New Roman"/>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026C6" w:rsidRPr="008026C6" w:rsidRDefault="008026C6" w:rsidP="008026C6">
      <w:pPr>
        <w:pStyle w:val="ConsPlusNormal"/>
        <w:jc w:val="both"/>
        <w:rPr>
          <w:rFonts w:ascii="Times New Roman" w:hAnsi="Times New Roman" w:cs="Times New Roman"/>
          <w:sz w:val="28"/>
          <w:szCs w:val="28"/>
        </w:rPr>
      </w:pPr>
    </w:p>
    <w:p w:rsidR="002600C9" w:rsidRPr="008026C6" w:rsidRDefault="002600C9" w:rsidP="008026C6">
      <w:pPr>
        <w:rPr>
          <w:rFonts w:ascii="Times New Roman" w:hAnsi="Times New Roman" w:cs="Times New Roman"/>
          <w:sz w:val="28"/>
          <w:szCs w:val="28"/>
        </w:rPr>
      </w:pPr>
    </w:p>
    <w:sectPr w:rsidR="002600C9" w:rsidRPr="00802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1A0"/>
    <w:rsid w:val="002043CD"/>
    <w:rsid w:val="002551A0"/>
    <w:rsid w:val="002600C9"/>
    <w:rsid w:val="0047019F"/>
    <w:rsid w:val="008026C6"/>
    <w:rsid w:val="008E1220"/>
    <w:rsid w:val="00EF26A0"/>
    <w:rsid w:val="00F24C29"/>
    <w:rsid w:val="00FB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630B"/>
  <w15:docId w15:val="{907FD73D-F19C-4C37-A73A-6B069AC7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6C6"/>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DCA9A-2FDE-46CB-96F9-BF72F3C1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9485</Words>
  <Characters>54068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ПОУ Новочеркасская ОТШ ДОСААФ РО</cp:lastModifiedBy>
  <cp:revision>6</cp:revision>
  <dcterms:created xsi:type="dcterms:W3CDTF">2016-12-21T07:33:00Z</dcterms:created>
  <dcterms:modified xsi:type="dcterms:W3CDTF">2020-01-15T14:23:00Z</dcterms:modified>
</cp:coreProperties>
</file>